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C7E" w:rsidRPr="00136EE1" w:rsidRDefault="00AC0C7E" w:rsidP="00136EE1">
      <w:pPr>
        <w:shd w:val="clear" w:color="auto" w:fill="FFFFFF"/>
        <w:ind w:right="270"/>
        <w:jc w:val="both"/>
        <w:rPr>
          <w:rStyle w:val="af0"/>
          <w:b w:val="0"/>
        </w:rPr>
      </w:pPr>
      <w:r w:rsidRPr="00136EE1">
        <w:rPr>
          <w:rStyle w:val="af0"/>
          <w:b w:val="0"/>
        </w:rPr>
        <w:t xml:space="preserve">                                             </w:t>
      </w:r>
    </w:p>
    <w:p w:rsidR="00136EE1" w:rsidRDefault="00136EE1" w:rsidP="00136EE1">
      <w:pPr>
        <w:pStyle w:val="aa"/>
        <w:shd w:val="clear" w:color="auto" w:fill="FFFFFF"/>
        <w:ind w:left="284" w:right="270"/>
        <w:jc w:val="both"/>
        <w:rPr>
          <w:rStyle w:val="af0"/>
          <w:sz w:val="28"/>
          <w:szCs w:val="28"/>
        </w:rPr>
      </w:pPr>
      <w:r w:rsidRPr="00136EE1">
        <w:rPr>
          <w:rStyle w:val="af0"/>
          <w:sz w:val="28"/>
          <w:szCs w:val="28"/>
        </w:rPr>
        <w:t xml:space="preserve">                                             Планируемые результаты изучения учебного предмета «Обществознание». </w:t>
      </w:r>
    </w:p>
    <w:p w:rsidR="00136EE1" w:rsidRPr="00136EE1" w:rsidRDefault="00136EE1" w:rsidP="00136EE1">
      <w:pPr>
        <w:pStyle w:val="aa"/>
        <w:shd w:val="clear" w:color="auto" w:fill="FFFFFF"/>
        <w:ind w:left="284" w:right="270"/>
        <w:jc w:val="both"/>
        <w:rPr>
          <w:rStyle w:val="af0"/>
          <w:bCs w:val="0"/>
          <w:sz w:val="28"/>
          <w:szCs w:val="28"/>
        </w:rPr>
      </w:pPr>
      <w:r w:rsidRPr="00136EE1">
        <w:rPr>
          <w:rStyle w:val="af0"/>
          <w:sz w:val="28"/>
          <w:szCs w:val="28"/>
        </w:rPr>
        <w:t xml:space="preserve"> </w:t>
      </w:r>
    </w:p>
    <w:p w:rsidR="00136EE1" w:rsidRPr="00136EE1" w:rsidRDefault="00136EE1" w:rsidP="00136EE1">
      <w:pPr>
        <w:pStyle w:val="a20"/>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Человек в социальном измерении</w:t>
      </w:r>
    </w:p>
    <w:p w:rsidR="00AC0C7E" w:rsidRPr="00136EE1" w:rsidRDefault="00AC0C7E" w:rsidP="00AC0C7E">
      <w:pPr>
        <w:shd w:val="clear" w:color="auto" w:fill="FFFFFF"/>
        <w:ind w:left="284" w:right="270"/>
        <w:contextualSpacing/>
        <w:jc w:val="both"/>
        <w:rPr>
          <w:sz w:val="28"/>
          <w:szCs w:val="28"/>
        </w:rPr>
      </w:pPr>
      <w:proofErr w:type="gramStart"/>
      <w:r w:rsidRPr="00136EE1">
        <w:rPr>
          <w:sz w:val="28"/>
          <w:szCs w:val="28"/>
        </w:rPr>
        <w:t>• использовать знания</w:t>
      </w:r>
      <w:r w:rsidRPr="00136EE1">
        <w:rPr>
          <w:rStyle w:val="apple-converted-space"/>
          <w:bCs/>
          <w:sz w:val="28"/>
          <w:szCs w:val="28"/>
        </w:rPr>
        <w:t> </w:t>
      </w:r>
      <w:r w:rsidRPr="00136EE1">
        <w:rPr>
          <w:sz w:val="28"/>
          <w:szCs w:val="28"/>
        </w:rPr>
        <w:t>о биологическом и социальном в человеке для характеристики его природы, характеризовать основные этапы социализации, факторы становления личности;</w:t>
      </w:r>
      <w:proofErr w:type="gramEnd"/>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xml:space="preserve">• сравнивать и сопоставлять на основе </w:t>
      </w:r>
      <w:proofErr w:type="gramStart"/>
      <w:r w:rsidRPr="00136EE1">
        <w:rPr>
          <w:sz w:val="28"/>
          <w:szCs w:val="28"/>
        </w:rPr>
        <w:t>характеристики основных возрастных периодов жизни человека возможности</w:t>
      </w:r>
      <w:proofErr w:type="gramEnd"/>
      <w:r w:rsidRPr="00136EE1">
        <w:rPr>
          <w:sz w:val="28"/>
          <w:szCs w:val="28"/>
        </w:rPr>
        <w:t xml:space="preserve"> и ограничения каждого возрастного периода;</w:t>
      </w:r>
    </w:p>
    <w:p w:rsidR="00AC0C7E" w:rsidRPr="00136EE1" w:rsidRDefault="00AC0C7E" w:rsidP="00AC0C7E">
      <w:pPr>
        <w:shd w:val="clear" w:color="auto" w:fill="FFFFFF"/>
        <w:ind w:left="284" w:right="270"/>
        <w:contextualSpacing/>
        <w:jc w:val="both"/>
        <w:rPr>
          <w:sz w:val="28"/>
          <w:szCs w:val="28"/>
        </w:rPr>
      </w:pPr>
      <w:r w:rsidRPr="00136EE1">
        <w:rPr>
          <w:sz w:val="28"/>
          <w:szCs w:val="28"/>
        </w:rPr>
        <w:t>• выделять в модельных и реальных ситуациях сущностные характеристики и основные виды деятельности людей, объяснять роль мотивов в деятельности человека;</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собственный социальный статус и социальные роли; объяснять и конкретизировать примерами смысл понятия «гражданство»;</w:t>
      </w:r>
    </w:p>
    <w:p w:rsidR="00AC0C7E" w:rsidRPr="00136EE1" w:rsidRDefault="00AC0C7E" w:rsidP="00AC0C7E">
      <w:pPr>
        <w:pStyle w:val="a4"/>
        <w:spacing w:before="0" w:line="240" w:lineRule="auto"/>
        <w:ind w:left="284" w:right="270"/>
        <w:contextualSpacing/>
        <w:rPr>
          <w:sz w:val="28"/>
          <w:szCs w:val="28"/>
        </w:rPr>
      </w:pPr>
      <w:r w:rsidRPr="00136EE1">
        <w:rPr>
          <w:sz w:val="28"/>
          <w:szCs w:val="28"/>
        </w:rPr>
        <w:t>• описывать гендер как социальный пол; приводить примеры гендерных ролей, а также различий в поведении мальчиков и девочек;</w:t>
      </w:r>
    </w:p>
    <w:p w:rsidR="00AC0C7E" w:rsidRPr="00136EE1" w:rsidRDefault="00AC0C7E" w:rsidP="00AC0C7E">
      <w:pPr>
        <w:pStyle w:val="a4"/>
        <w:spacing w:before="0" w:line="240" w:lineRule="auto"/>
        <w:ind w:left="284" w:right="270"/>
        <w:contextualSpacing/>
        <w:rPr>
          <w:sz w:val="28"/>
          <w:szCs w:val="28"/>
        </w:rPr>
      </w:pPr>
      <w:r w:rsidRPr="00136EE1">
        <w:rPr>
          <w:sz w:val="28"/>
          <w:szCs w:val="28"/>
        </w:rPr>
        <w:t>• давать на основе полученных знаний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w:t>
      </w:r>
    </w:p>
    <w:p w:rsidR="00AC0C7E" w:rsidRPr="00136EE1" w:rsidRDefault="00AC0C7E" w:rsidP="00AC0C7E">
      <w:pPr>
        <w:shd w:val="clear" w:color="auto" w:fill="FFFFFF"/>
        <w:ind w:left="284" w:right="270"/>
        <w:contextualSpacing/>
        <w:jc w:val="both"/>
        <w:rPr>
          <w:sz w:val="28"/>
          <w:szCs w:val="28"/>
        </w:rPr>
      </w:pPr>
      <w:r w:rsidRPr="00136EE1">
        <w:rPr>
          <w:sz w:val="28"/>
          <w:szCs w:val="28"/>
        </w:rPr>
        <w:t>• 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AC0C7E" w:rsidRPr="00136EE1" w:rsidRDefault="00AC0C7E" w:rsidP="00AC0C7E">
      <w:pPr>
        <w:shd w:val="clear" w:color="auto" w:fill="FFFFFF"/>
        <w:ind w:left="284" w:right="270"/>
        <w:contextualSpacing/>
        <w:jc w:val="both"/>
        <w:rPr>
          <w:sz w:val="28"/>
          <w:szCs w:val="28"/>
          <w:u w:val="single"/>
        </w:rPr>
      </w:pPr>
      <w:r w:rsidRPr="00136EE1">
        <w:rPr>
          <w:rStyle w:val="af1"/>
          <w:sz w:val="28"/>
          <w:szCs w:val="28"/>
          <w:u w:val="single"/>
        </w:rPr>
        <w:t>Ученик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использовать элементы причинно-следственного анализа при характеристике социальных параметров личности;</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описывать реальные связи и зависимости между воспитанием и социализацией личности.</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Ближайшее социальное окружение</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семью и семейные отношения; оценивать социальное значение семейных традиций и обычаев;</w:t>
      </w:r>
    </w:p>
    <w:p w:rsidR="00AC0C7E" w:rsidRPr="00136EE1" w:rsidRDefault="00AC0C7E" w:rsidP="00AC0C7E">
      <w:pPr>
        <w:shd w:val="clear" w:color="auto" w:fill="FFFFFF"/>
        <w:ind w:left="284" w:right="270"/>
        <w:contextualSpacing/>
        <w:jc w:val="both"/>
        <w:rPr>
          <w:sz w:val="28"/>
          <w:szCs w:val="28"/>
        </w:rPr>
      </w:pPr>
      <w:r w:rsidRPr="00136EE1">
        <w:rPr>
          <w:sz w:val="28"/>
          <w:szCs w:val="28"/>
        </w:rPr>
        <w:t xml:space="preserve">• характеризовать основные роли членов семьи, включая </w:t>
      </w:r>
      <w:proofErr w:type="gramStart"/>
      <w:r w:rsidRPr="00136EE1">
        <w:rPr>
          <w:sz w:val="28"/>
          <w:szCs w:val="28"/>
        </w:rPr>
        <w:t>свою</w:t>
      </w:r>
      <w:proofErr w:type="gramEnd"/>
      <w:r w:rsidRPr="00136EE1">
        <w:rPr>
          <w:sz w:val="28"/>
          <w:szCs w:val="28"/>
        </w:rPr>
        <w:t>;</w:t>
      </w:r>
    </w:p>
    <w:p w:rsidR="00AC0C7E" w:rsidRPr="00136EE1" w:rsidRDefault="00AC0C7E" w:rsidP="00AC0C7E">
      <w:pPr>
        <w:shd w:val="clear" w:color="auto" w:fill="FFFFFF"/>
        <w:ind w:left="284" w:right="270"/>
        <w:contextualSpacing/>
        <w:jc w:val="both"/>
        <w:rPr>
          <w:sz w:val="28"/>
          <w:szCs w:val="28"/>
        </w:rPr>
      </w:pPr>
      <w:r w:rsidRPr="00136EE1">
        <w:rPr>
          <w:sz w:val="28"/>
          <w:szCs w:val="28"/>
        </w:rPr>
        <w:t>• 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AC0C7E" w:rsidRPr="00136EE1" w:rsidRDefault="00AC0C7E" w:rsidP="00AC0C7E">
      <w:pPr>
        <w:shd w:val="clear" w:color="auto" w:fill="FFFFFF"/>
        <w:ind w:left="284" w:right="270"/>
        <w:contextualSpacing/>
        <w:jc w:val="both"/>
        <w:rPr>
          <w:sz w:val="28"/>
          <w:szCs w:val="28"/>
        </w:rPr>
      </w:pPr>
      <w:r w:rsidRPr="00136EE1">
        <w:rPr>
          <w:sz w:val="28"/>
          <w:szCs w:val="28"/>
        </w:rPr>
        <w:lastRenderedPageBreak/>
        <w:t>• исследовать несложные 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w:t>
      </w:r>
    </w:p>
    <w:p w:rsidR="00AC0C7E" w:rsidRPr="00136EE1" w:rsidRDefault="00AC0C7E" w:rsidP="00AC0C7E">
      <w:pPr>
        <w:shd w:val="clear" w:color="auto" w:fill="FFFFFF"/>
        <w:ind w:left="284" w:right="270"/>
        <w:contextualSpacing/>
        <w:jc w:val="both"/>
        <w:rPr>
          <w:sz w:val="28"/>
          <w:szCs w:val="28"/>
          <w:u w:val="single"/>
        </w:rPr>
      </w:pPr>
      <w:r w:rsidRPr="00136EE1">
        <w:rPr>
          <w:rStyle w:val="af1"/>
          <w:sz w:val="28"/>
          <w:szCs w:val="28"/>
          <w:u w:val="single"/>
        </w:rPr>
        <w:t>Ученик получит возможность научиться: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w:t>
      </w:r>
      <w:r w:rsidRPr="00136EE1">
        <w:rPr>
          <w:rStyle w:val="af1"/>
          <w:i w:val="0"/>
          <w:sz w:val="28"/>
          <w:szCs w:val="28"/>
        </w:rPr>
        <w:t>использовать элементы причинно-следственного анализа при характеристике семейных конфликтов.</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Общество — большой «дом» человечества</w:t>
      </w:r>
    </w:p>
    <w:p w:rsidR="00AC0C7E" w:rsidRPr="00136EE1" w:rsidRDefault="00136EE1" w:rsidP="00136EE1">
      <w:pPr>
        <w:shd w:val="clear" w:color="auto" w:fill="FFFFFF"/>
        <w:ind w:right="270"/>
        <w:contextualSpacing/>
        <w:jc w:val="both"/>
        <w:rPr>
          <w:i/>
          <w:sz w:val="28"/>
          <w:szCs w:val="28"/>
          <w:u w:val="single"/>
        </w:rPr>
      </w:pPr>
      <w:r w:rsidRPr="00136EE1">
        <w:rPr>
          <w:i/>
          <w:sz w:val="28"/>
          <w:szCs w:val="28"/>
          <w:u w:val="single"/>
        </w:rPr>
        <w:t xml:space="preserve">    </w:t>
      </w:r>
      <w:r w:rsidR="00AC0C7E"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распознавать на основе приведённых данных основные типы обществ;</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направленность развития общества, его движение от одних форм общественной жизни к другим; оценивать социальные явления с позиций общественного прогресса;</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различать экономические, социальные, политические, культурные явления и процессы общественной жизни;</w:t>
      </w:r>
    </w:p>
    <w:p w:rsidR="00AC0C7E" w:rsidRPr="00136EE1" w:rsidRDefault="00AC0C7E" w:rsidP="00AC0C7E">
      <w:pPr>
        <w:shd w:val="clear" w:color="auto" w:fill="FFFFFF"/>
        <w:ind w:left="284" w:right="270"/>
        <w:contextualSpacing/>
        <w:jc w:val="both"/>
        <w:rPr>
          <w:sz w:val="28"/>
          <w:szCs w:val="28"/>
        </w:rPr>
      </w:pPr>
      <w:r w:rsidRPr="00136EE1">
        <w:rPr>
          <w:sz w:val="28"/>
          <w:szCs w:val="28"/>
        </w:rPr>
        <w:t>• 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w:t>
      </w:r>
    </w:p>
    <w:p w:rsidR="00AC0C7E" w:rsidRPr="00136EE1" w:rsidRDefault="00AC0C7E" w:rsidP="00AC0C7E">
      <w:pPr>
        <w:shd w:val="clear" w:color="auto" w:fill="FFFFFF"/>
        <w:ind w:left="284" w:right="270"/>
        <w:contextualSpacing/>
        <w:jc w:val="both"/>
        <w:rPr>
          <w:sz w:val="28"/>
          <w:szCs w:val="28"/>
        </w:rPr>
      </w:pPr>
      <w:r w:rsidRPr="00136EE1">
        <w:rPr>
          <w:sz w:val="28"/>
          <w:szCs w:val="28"/>
        </w:rPr>
        <w:t>• выполнять несложные познавательные и практические задания, основанные на ситуациях жизнедеятельности человека в разных сферах общества.</w:t>
      </w:r>
    </w:p>
    <w:p w:rsidR="00AC0C7E" w:rsidRPr="00136EE1" w:rsidRDefault="00AC0C7E" w:rsidP="00136EE1">
      <w:pPr>
        <w:shd w:val="clear" w:color="auto" w:fill="FFFFFF"/>
        <w:tabs>
          <w:tab w:val="left" w:pos="5167"/>
        </w:tabs>
        <w:ind w:left="284" w:right="270"/>
        <w:contextualSpacing/>
        <w:jc w:val="both"/>
        <w:rPr>
          <w:sz w:val="28"/>
          <w:szCs w:val="28"/>
          <w:u w:val="single"/>
        </w:rPr>
      </w:pPr>
      <w:r w:rsidRPr="00136EE1">
        <w:rPr>
          <w:rStyle w:val="apple-converted-space"/>
          <w:sz w:val="28"/>
          <w:szCs w:val="28"/>
          <w:u w:val="single"/>
        </w:rPr>
        <w:t> </w:t>
      </w:r>
      <w:r w:rsidRPr="00136EE1">
        <w:rPr>
          <w:i/>
          <w:sz w:val="28"/>
          <w:szCs w:val="28"/>
          <w:u w:val="single"/>
        </w:rPr>
        <w:t>Ученик</w:t>
      </w:r>
      <w:r w:rsidRPr="00136EE1">
        <w:rPr>
          <w:rStyle w:val="af1"/>
          <w:sz w:val="28"/>
          <w:szCs w:val="28"/>
          <w:u w:val="single"/>
        </w:rPr>
        <w:t xml:space="preserve"> получит возможность научиться:</w:t>
      </w:r>
      <w:r w:rsidR="00136EE1" w:rsidRPr="00136EE1">
        <w:rPr>
          <w:rStyle w:val="af1"/>
          <w:sz w:val="28"/>
          <w:szCs w:val="28"/>
          <w:u w:val="single"/>
        </w:rPr>
        <w:tab/>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наблюдать и характеризовать явления и события, происходящие в различных сферах общественной жизни;</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объяснять взаимодействие социальных общностей и групп;</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выявлять причинно-следственные связи общественных явлений и характеризовать основные направления общественного развития.</w:t>
      </w:r>
    </w:p>
    <w:p w:rsidR="00AC0C7E" w:rsidRPr="00136EE1" w:rsidRDefault="00AC0C7E" w:rsidP="00AC0C7E">
      <w:pPr>
        <w:pStyle w:val="ae"/>
        <w:shd w:val="clear" w:color="auto" w:fill="FFFFFF"/>
        <w:spacing w:after="0"/>
        <w:ind w:left="284" w:right="270"/>
        <w:contextualSpacing/>
        <w:jc w:val="both"/>
        <w:rPr>
          <w:sz w:val="28"/>
          <w:szCs w:val="28"/>
        </w:rPr>
      </w:pPr>
      <w:r w:rsidRPr="00136EE1">
        <w:rPr>
          <w:rStyle w:val="af0"/>
          <w:b w:val="0"/>
          <w:sz w:val="28"/>
          <w:szCs w:val="28"/>
        </w:rPr>
        <w:t>Общество, в котором мы живём</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глобальные проблемы современности;</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раскрывать духовные ценности и достижения народов нашей страны;</w:t>
      </w:r>
    </w:p>
    <w:p w:rsidR="00AC0C7E" w:rsidRPr="00136EE1" w:rsidRDefault="00AC0C7E" w:rsidP="00AC0C7E">
      <w:pPr>
        <w:shd w:val="clear" w:color="auto" w:fill="FFFFFF"/>
        <w:ind w:left="284" w:right="270"/>
        <w:contextualSpacing/>
        <w:jc w:val="both"/>
        <w:rPr>
          <w:sz w:val="28"/>
          <w:szCs w:val="28"/>
        </w:rPr>
      </w:pPr>
      <w:r w:rsidRPr="00136EE1">
        <w:rPr>
          <w:sz w:val="28"/>
          <w:szCs w:val="28"/>
        </w:rPr>
        <w:t>• 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w:t>
      </w:r>
    </w:p>
    <w:p w:rsidR="00AC0C7E" w:rsidRPr="00136EE1" w:rsidRDefault="00AC0C7E" w:rsidP="00AC0C7E">
      <w:pPr>
        <w:shd w:val="clear" w:color="auto" w:fill="FFFFFF"/>
        <w:ind w:left="284" w:right="270"/>
        <w:contextualSpacing/>
        <w:jc w:val="both"/>
        <w:rPr>
          <w:sz w:val="28"/>
          <w:szCs w:val="28"/>
        </w:rPr>
      </w:pPr>
      <w:r w:rsidRPr="00136EE1">
        <w:rPr>
          <w:sz w:val="28"/>
          <w:szCs w:val="28"/>
        </w:rPr>
        <w:t>• формулировать собственную точку зрения на социальный портрет достойного гражданина страны;</w:t>
      </w:r>
    </w:p>
    <w:p w:rsidR="00AC0C7E" w:rsidRPr="00136EE1" w:rsidRDefault="00AC0C7E" w:rsidP="00AC0C7E">
      <w:pPr>
        <w:shd w:val="clear" w:color="auto" w:fill="FFFFFF"/>
        <w:ind w:left="284" w:right="270"/>
        <w:contextualSpacing/>
        <w:jc w:val="both"/>
        <w:rPr>
          <w:sz w:val="28"/>
          <w:szCs w:val="28"/>
        </w:rPr>
      </w:pPr>
      <w:r w:rsidRPr="00136EE1">
        <w:rPr>
          <w:sz w:val="28"/>
          <w:szCs w:val="28"/>
        </w:rPr>
        <w:t>• находить и извлекать информацию о положении России среди других государств мира из адаптированных источников различного типа.</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 xml:space="preserve">Ученик </w:t>
      </w:r>
      <w:r w:rsidRPr="00136EE1">
        <w:rPr>
          <w:rStyle w:val="apple-converted-space"/>
          <w:sz w:val="28"/>
          <w:szCs w:val="28"/>
          <w:u w:val="single"/>
        </w:rPr>
        <w:t> </w:t>
      </w:r>
      <w:r w:rsidRPr="00136EE1">
        <w:rPr>
          <w:rStyle w:val="af1"/>
          <w:sz w:val="28"/>
          <w:szCs w:val="28"/>
          <w:u w:val="single"/>
        </w:rPr>
        <w:t>получит возможность научиться:</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характеризовать и конкретизировать фактами социальной жизни изменения, происходящие в современном обществе;</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показывать влияние происходящих в обществе изменений на положение России в мире.</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lastRenderedPageBreak/>
        <w:t>Регулирование поведения людей в обществе</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w:t>
      </w:r>
    </w:p>
    <w:p w:rsidR="00AC0C7E" w:rsidRPr="00136EE1" w:rsidRDefault="00AC0C7E" w:rsidP="00AC0C7E">
      <w:pPr>
        <w:shd w:val="clear" w:color="auto" w:fill="FFFFFF"/>
        <w:ind w:left="284" w:right="270"/>
        <w:contextualSpacing/>
        <w:jc w:val="both"/>
        <w:rPr>
          <w:sz w:val="28"/>
          <w:szCs w:val="28"/>
        </w:rPr>
      </w:pPr>
      <w:r w:rsidRPr="00136EE1">
        <w:rPr>
          <w:sz w:val="28"/>
          <w:szCs w:val="28"/>
        </w:rPr>
        <w:t>• 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AC0C7E" w:rsidRPr="00136EE1" w:rsidRDefault="00AC0C7E" w:rsidP="00AC0C7E">
      <w:pPr>
        <w:shd w:val="clear" w:color="auto" w:fill="FFFFFF"/>
        <w:ind w:left="284" w:right="270"/>
        <w:contextualSpacing/>
        <w:jc w:val="both"/>
        <w:rPr>
          <w:sz w:val="28"/>
          <w:szCs w:val="28"/>
        </w:rPr>
      </w:pPr>
      <w:r w:rsidRPr="00136EE1">
        <w:rPr>
          <w:sz w:val="28"/>
          <w:szCs w:val="28"/>
        </w:rPr>
        <w:t>• 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w:t>
      </w:r>
    </w:p>
    <w:p w:rsidR="00AC0C7E" w:rsidRPr="00136EE1" w:rsidRDefault="00AC0C7E" w:rsidP="00AC0C7E">
      <w:pPr>
        <w:shd w:val="clear" w:color="auto" w:fill="FFFFFF"/>
        <w:ind w:left="284" w:right="270"/>
        <w:contextualSpacing/>
        <w:jc w:val="both"/>
        <w:rPr>
          <w:rStyle w:val="af1"/>
          <w:i w:val="0"/>
          <w:iCs w:val="0"/>
          <w:sz w:val="28"/>
          <w:szCs w:val="28"/>
        </w:rPr>
      </w:pPr>
      <w:r w:rsidRPr="00136EE1">
        <w:rPr>
          <w:sz w:val="28"/>
          <w:szCs w:val="28"/>
        </w:rPr>
        <w:t>• использовать знания и умения для формирования способности к личному самоопределению в системе морали и важнейших отраслей права, самореализации, самоконтролю.</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 xml:space="preserve">Ученик </w:t>
      </w:r>
      <w:r w:rsidRPr="00136EE1">
        <w:rPr>
          <w:rStyle w:val="af1"/>
          <w:sz w:val="28"/>
          <w:szCs w:val="28"/>
          <w:u w:val="single"/>
        </w:rPr>
        <w:t xml:space="preserve"> получит возможность научиться:</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использовать элементы причинно-следственного анализа для понимания влияния моральных устоев на развитие общества и человека;</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оценку;</w:t>
      </w:r>
    </w:p>
    <w:p w:rsidR="00AC0C7E" w:rsidRPr="00136EE1" w:rsidRDefault="00AC0C7E" w:rsidP="00AC0C7E">
      <w:pPr>
        <w:pStyle w:val="ae"/>
        <w:shd w:val="clear" w:color="auto" w:fill="FFFFFF"/>
        <w:spacing w:after="0"/>
        <w:ind w:left="284" w:right="270"/>
        <w:contextualSpacing/>
        <w:jc w:val="both"/>
        <w:rPr>
          <w:sz w:val="28"/>
          <w:szCs w:val="28"/>
        </w:rPr>
      </w:pPr>
      <w:r w:rsidRPr="00136EE1">
        <w:rPr>
          <w:sz w:val="28"/>
          <w:szCs w:val="28"/>
        </w:rPr>
        <w:t>• </w:t>
      </w:r>
      <w:r w:rsidRPr="00136EE1">
        <w:rPr>
          <w:rStyle w:val="af1"/>
          <w:i w:val="0"/>
          <w:sz w:val="28"/>
          <w:szCs w:val="28"/>
        </w:rPr>
        <w:t>оценивать сущность и значение правопорядка и законности, собственный вклад в их становление и развитие.</w:t>
      </w:r>
    </w:p>
    <w:p w:rsidR="00AC0C7E" w:rsidRPr="00136EE1" w:rsidRDefault="00AC0C7E" w:rsidP="00AC0C7E">
      <w:pPr>
        <w:shd w:val="clear" w:color="auto" w:fill="FFFFFF"/>
        <w:ind w:left="284" w:right="270"/>
        <w:contextualSpacing/>
        <w:jc w:val="both"/>
        <w:rPr>
          <w:sz w:val="28"/>
          <w:szCs w:val="28"/>
        </w:rPr>
      </w:pPr>
      <w:r w:rsidRPr="00136EE1">
        <w:rPr>
          <w:rStyle w:val="af0"/>
          <w:b w:val="0"/>
          <w:sz w:val="28"/>
          <w:szCs w:val="28"/>
        </w:rPr>
        <w:t>Основы российского законодательства</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и иллюстрировать примерами установленные законом права собственности; права и обязанности супругов, родителей и детей; права, обязанности и ответственность работника и работодателя; предусмотренные гражданским правом Российской Федерации механизмы защиты прав собственности и разрешения гражданско-правовых споров;</w:t>
      </w:r>
    </w:p>
    <w:p w:rsidR="00AC0C7E" w:rsidRPr="00136EE1" w:rsidRDefault="00AC0C7E" w:rsidP="00AC0C7E">
      <w:pPr>
        <w:shd w:val="clear" w:color="auto" w:fill="FFFFFF"/>
        <w:ind w:left="284" w:right="270"/>
        <w:contextualSpacing/>
        <w:jc w:val="both"/>
        <w:rPr>
          <w:sz w:val="28"/>
          <w:szCs w:val="28"/>
        </w:rPr>
      </w:pPr>
      <w:r w:rsidRPr="00136EE1">
        <w:rPr>
          <w:sz w:val="28"/>
          <w:szCs w:val="28"/>
        </w:rPr>
        <w:t>• 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AC0C7E" w:rsidRPr="00136EE1" w:rsidRDefault="00AC0C7E" w:rsidP="00AC0C7E">
      <w:pPr>
        <w:shd w:val="clear" w:color="auto" w:fill="FFFFFF"/>
        <w:ind w:left="284" w:right="270"/>
        <w:contextualSpacing/>
        <w:jc w:val="both"/>
        <w:rPr>
          <w:sz w:val="28"/>
          <w:szCs w:val="28"/>
        </w:rPr>
      </w:pPr>
      <w:r w:rsidRPr="00136EE1">
        <w:rPr>
          <w:sz w:val="28"/>
          <w:szCs w:val="28"/>
        </w:rPr>
        <w:t>• объяснять на конкретных примерах особенности правового положения и юридической ответственности несовершеннолетних;</w:t>
      </w:r>
    </w:p>
    <w:p w:rsidR="00AC0C7E" w:rsidRPr="00136EE1" w:rsidRDefault="00AC0C7E" w:rsidP="00AC0C7E">
      <w:pPr>
        <w:shd w:val="clear" w:color="auto" w:fill="FFFFFF"/>
        <w:ind w:left="284" w:right="270"/>
        <w:contextualSpacing/>
        <w:jc w:val="both"/>
        <w:rPr>
          <w:sz w:val="28"/>
          <w:szCs w:val="28"/>
        </w:rPr>
      </w:pPr>
      <w:r w:rsidRPr="00136EE1">
        <w:rPr>
          <w:sz w:val="28"/>
          <w:szCs w:val="28"/>
        </w:rPr>
        <w:lastRenderedPageBreak/>
        <w:t>• 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оценивать сущность и значение правопорядка и законности, собственный возможный вклад в их становление и развитие</w:t>
      </w:r>
      <w:r w:rsidRPr="00136EE1">
        <w:rPr>
          <w:i/>
          <w:sz w:val="28"/>
          <w:szCs w:val="28"/>
        </w:rPr>
        <w:t>;</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осознанно содействовать защите правопорядка в обществе правовыми способами и средствами;</w:t>
      </w:r>
    </w:p>
    <w:p w:rsidR="00AC0C7E" w:rsidRPr="00136EE1" w:rsidRDefault="00AC0C7E" w:rsidP="00AC0C7E">
      <w:pPr>
        <w:shd w:val="clear" w:color="auto" w:fill="FFFFFF"/>
        <w:ind w:left="284" w:right="270"/>
        <w:contextualSpacing/>
        <w:jc w:val="both"/>
        <w:rPr>
          <w:sz w:val="28"/>
          <w:szCs w:val="28"/>
        </w:rPr>
      </w:pPr>
      <w:r w:rsidRPr="00136EE1">
        <w:rPr>
          <w:i/>
          <w:sz w:val="28"/>
          <w:szCs w:val="28"/>
        </w:rPr>
        <w:t>• </w:t>
      </w:r>
      <w:r w:rsidRPr="00136EE1">
        <w:rPr>
          <w:rStyle w:val="af1"/>
          <w:i w:val="0"/>
          <w:sz w:val="28"/>
          <w:szCs w:val="28"/>
        </w:rPr>
        <w:t>использовать знания и умения для формирования способности к личному самоопределению, самореализации, самоконтролю</w:t>
      </w:r>
      <w:r w:rsidRPr="00136EE1">
        <w:rPr>
          <w:rStyle w:val="af1"/>
          <w:sz w:val="28"/>
          <w:szCs w:val="28"/>
        </w:rPr>
        <w:t>.</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Мир экономики</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понимать и правильно использовать основные экономические термины;</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распознавать на основе привёденных данных основные экономические системы, экономические явления и процессы, сравнивать их;</w:t>
      </w:r>
    </w:p>
    <w:p w:rsidR="00AC0C7E" w:rsidRPr="00136EE1" w:rsidRDefault="00AC0C7E" w:rsidP="00AC0C7E">
      <w:pPr>
        <w:shd w:val="clear" w:color="auto" w:fill="FFFFFF"/>
        <w:ind w:left="284" w:right="270"/>
        <w:contextualSpacing/>
        <w:jc w:val="both"/>
        <w:rPr>
          <w:sz w:val="28"/>
          <w:szCs w:val="28"/>
        </w:rPr>
      </w:pPr>
      <w:r w:rsidRPr="00136EE1">
        <w:rPr>
          <w:sz w:val="28"/>
          <w:szCs w:val="28"/>
        </w:rPr>
        <w:t>• объяснять механизм рыночного регулирования экономики и характеризовать роль государства в регулировании экономики;</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функции денег в экономике;</w:t>
      </w:r>
    </w:p>
    <w:p w:rsidR="00AC0C7E" w:rsidRPr="00136EE1" w:rsidRDefault="00AC0C7E" w:rsidP="00AC0C7E">
      <w:pPr>
        <w:shd w:val="clear" w:color="auto" w:fill="FFFFFF"/>
        <w:ind w:left="284" w:right="270"/>
        <w:contextualSpacing/>
        <w:jc w:val="both"/>
        <w:rPr>
          <w:sz w:val="28"/>
          <w:szCs w:val="28"/>
        </w:rPr>
      </w:pPr>
      <w:r w:rsidRPr="00136EE1">
        <w:rPr>
          <w:sz w:val="28"/>
          <w:szCs w:val="28"/>
        </w:rPr>
        <w:t>• анализировать несложные статистические данные, отражающие экономические явления и процессы;</w:t>
      </w:r>
    </w:p>
    <w:p w:rsidR="00AC0C7E" w:rsidRPr="00136EE1" w:rsidRDefault="00AC0C7E" w:rsidP="00AC0C7E">
      <w:pPr>
        <w:shd w:val="clear" w:color="auto" w:fill="FFFFFF"/>
        <w:ind w:left="284" w:right="270"/>
        <w:contextualSpacing/>
        <w:jc w:val="both"/>
        <w:rPr>
          <w:sz w:val="28"/>
          <w:szCs w:val="28"/>
        </w:rPr>
      </w:pPr>
      <w:r w:rsidRPr="00136EE1">
        <w:rPr>
          <w:sz w:val="28"/>
          <w:szCs w:val="28"/>
        </w:rPr>
        <w:t>• получать социальную информацию об экономической жизни общества из адаптированных источников различного типа;</w:t>
      </w:r>
    </w:p>
    <w:p w:rsidR="00AC0C7E" w:rsidRPr="00136EE1" w:rsidRDefault="00AC0C7E" w:rsidP="00AC0C7E">
      <w:pPr>
        <w:shd w:val="clear" w:color="auto" w:fill="FFFFFF"/>
        <w:ind w:left="284" w:right="270"/>
        <w:contextualSpacing/>
        <w:jc w:val="both"/>
        <w:rPr>
          <w:sz w:val="28"/>
          <w:szCs w:val="28"/>
        </w:rPr>
      </w:pPr>
      <w:r w:rsidRPr="00136EE1">
        <w:rPr>
          <w:sz w:val="28"/>
          <w:szCs w:val="28"/>
        </w:rPr>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личный социальный опыт.</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оценивать тенденции экономических изменений в нашем обществе;</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AC0C7E" w:rsidRPr="00136EE1" w:rsidRDefault="00AC0C7E" w:rsidP="00AC0C7E">
      <w:pPr>
        <w:shd w:val="clear" w:color="auto" w:fill="FFFFFF"/>
        <w:ind w:left="284" w:right="270"/>
        <w:contextualSpacing/>
        <w:jc w:val="both"/>
        <w:rPr>
          <w:rStyle w:val="af0"/>
          <w:b w:val="0"/>
          <w:bCs w:val="0"/>
          <w:i/>
          <w:sz w:val="28"/>
          <w:szCs w:val="28"/>
        </w:rPr>
      </w:pPr>
      <w:r w:rsidRPr="00136EE1">
        <w:rPr>
          <w:i/>
          <w:sz w:val="28"/>
          <w:szCs w:val="28"/>
        </w:rPr>
        <w:t>• </w:t>
      </w:r>
      <w:r w:rsidRPr="00136EE1">
        <w:rPr>
          <w:rStyle w:val="af1"/>
          <w:i w:val="0"/>
          <w:sz w:val="28"/>
          <w:szCs w:val="28"/>
        </w:rPr>
        <w:t>выполнять несложные практические задания, основанные на ситуациях, связанных с описанием состояния российской экономики.</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Человек в экономических отношениях</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распознавать на основе приведённых данных основные экономические системы и экономические явления, сравнивать их;</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поведение производителя и потребителя как основных участников экономической деятельности;</w:t>
      </w:r>
    </w:p>
    <w:p w:rsidR="00AC0C7E" w:rsidRPr="00136EE1" w:rsidRDefault="00AC0C7E" w:rsidP="00AC0C7E">
      <w:pPr>
        <w:shd w:val="clear" w:color="auto" w:fill="FFFFFF"/>
        <w:ind w:left="284" w:right="270"/>
        <w:contextualSpacing/>
        <w:jc w:val="both"/>
        <w:rPr>
          <w:sz w:val="28"/>
          <w:szCs w:val="28"/>
        </w:rPr>
      </w:pPr>
      <w:r w:rsidRPr="00136EE1">
        <w:rPr>
          <w:sz w:val="28"/>
          <w:szCs w:val="28"/>
        </w:rPr>
        <w:t>• применять полученные знания для характеристики экономики семьи;</w:t>
      </w:r>
    </w:p>
    <w:p w:rsidR="00AC0C7E" w:rsidRPr="00136EE1" w:rsidRDefault="00AC0C7E" w:rsidP="00AC0C7E">
      <w:pPr>
        <w:shd w:val="clear" w:color="auto" w:fill="FFFFFF"/>
        <w:ind w:left="284" w:right="270"/>
        <w:contextualSpacing/>
        <w:jc w:val="both"/>
        <w:rPr>
          <w:sz w:val="28"/>
          <w:szCs w:val="28"/>
        </w:rPr>
      </w:pPr>
      <w:r w:rsidRPr="00136EE1">
        <w:rPr>
          <w:sz w:val="28"/>
          <w:szCs w:val="28"/>
        </w:rPr>
        <w:t>• использовать статистические данные, отражающие экономические изменения в обществе;</w:t>
      </w:r>
    </w:p>
    <w:p w:rsidR="00AC0C7E" w:rsidRPr="00136EE1" w:rsidRDefault="00AC0C7E" w:rsidP="00AC0C7E">
      <w:pPr>
        <w:shd w:val="clear" w:color="auto" w:fill="FFFFFF"/>
        <w:ind w:left="284" w:right="270"/>
        <w:contextualSpacing/>
        <w:jc w:val="both"/>
        <w:rPr>
          <w:sz w:val="28"/>
          <w:szCs w:val="28"/>
        </w:rPr>
      </w:pPr>
      <w:r w:rsidRPr="00136EE1">
        <w:rPr>
          <w:sz w:val="28"/>
          <w:szCs w:val="28"/>
        </w:rPr>
        <w:lastRenderedPageBreak/>
        <w:t>• получать социальную информацию об экономической жизни общества из адаптированных источников различного типа;</w:t>
      </w:r>
    </w:p>
    <w:p w:rsidR="00AC0C7E" w:rsidRPr="00136EE1" w:rsidRDefault="00AC0C7E" w:rsidP="00AC0C7E">
      <w:pPr>
        <w:shd w:val="clear" w:color="auto" w:fill="FFFFFF"/>
        <w:ind w:left="284" w:right="270"/>
        <w:contextualSpacing/>
        <w:jc w:val="both"/>
        <w:rPr>
          <w:sz w:val="28"/>
          <w:szCs w:val="28"/>
        </w:rPr>
      </w:pPr>
      <w:r w:rsidRPr="00136EE1">
        <w:rPr>
          <w:sz w:val="28"/>
          <w:szCs w:val="28"/>
        </w:rPr>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социальный опыт.</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наблюдать и интерпретировать явления и события, происходящие в социальной жизни, с опорой на экономические знания;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характеризовать тенденции экономических изменений в нашем обществе;</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анализировать с позиций обществознания сложившиеся практики и модели поведения потребителя;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решать познавательные задачи в рамках изученного материала, отражающие типичные ситуации в экономической сфере деятельности человека;</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выполнять несложные практические задания, основанные на ситуациях, связанных с описанием состояния российской экономики.</w:t>
      </w:r>
    </w:p>
    <w:p w:rsidR="00AC0C7E" w:rsidRPr="00136EE1" w:rsidRDefault="00AC0C7E" w:rsidP="00AC0C7E">
      <w:pPr>
        <w:pStyle w:val="abstract"/>
        <w:shd w:val="clear" w:color="auto" w:fill="FFFFFF"/>
        <w:spacing w:before="0" w:beforeAutospacing="0" w:after="0" w:afterAutospacing="0"/>
        <w:ind w:left="284" w:right="270"/>
        <w:contextualSpacing/>
        <w:jc w:val="both"/>
        <w:rPr>
          <w:i/>
          <w:sz w:val="28"/>
          <w:szCs w:val="28"/>
        </w:rPr>
      </w:pPr>
      <w:r w:rsidRPr="00136EE1">
        <w:rPr>
          <w:rStyle w:val="af0"/>
          <w:b w:val="0"/>
          <w:i/>
          <w:sz w:val="28"/>
          <w:szCs w:val="28"/>
        </w:rPr>
        <w:t>Мир социальных отношений</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описывать социальную структуру в обществах разного типа, характеризовать основные социальные группы современного общества; на основе приведённых данных распознавать основные социальные общности и группы;</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основные социальные группы российского общества</w:t>
      </w:r>
      <w:r w:rsidRPr="00136EE1">
        <w:rPr>
          <w:sz w:val="28"/>
          <w:szCs w:val="28"/>
          <w:u w:val="single"/>
        </w:rPr>
        <w:t>,</w:t>
      </w:r>
      <w:r w:rsidRPr="00136EE1">
        <w:rPr>
          <w:rStyle w:val="apple-converted-space"/>
          <w:sz w:val="28"/>
          <w:szCs w:val="28"/>
          <w:u w:val="single"/>
        </w:rPr>
        <w:t> </w:t>
      </w:r>
      <w:r w:rsidRPr="00136EE1">
        <w:rPr>
          <w:sz w:val="28"/>
          <w:szCs w:val="28"/>
        </w:rPr>
        <w:t>распознавать их сущностные признаки;</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ведущие направления социальной политики российского государства;</w:t>
      </w:r>
    </w:p>
    <w:p w:rsidR="00AC0C7E" w:rsidRPr="00136EE1" w:rsidRDefault="00AC0C7E" w:rsidP="00AC0C7E">
      <w:pPr>
        <w:shd w:val="clear" w:color="auto" w:fill="FFFFFF"/>
        <w:ind w:left="284" w:right="270"/>
        <w:contextualSpacing/>
        <w:jc w:val="both"/>
        <w:rPr>
          <w:sz w:val="28"/>
          <w:szCs w:val="28"/>
        </w:rPr>
      </w:pPr>
      <w:r w:rsidRPr="00136EE1">
        <w:rPr>
          <w:sz w:val="28"/>
          <w:szCs w:val="28"/>
        </w:rPr>
        <w:t>• давать оценку с позиций общественного прогресса тенденциям социальных изменений в нашем обществе, аргументировать свою позицию;</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собственные основные социальные роли;</w:t>
      </w:r>
    </w:p>
    <w:p w:rsidR="00AC0C7E" w:rsidRPr="00136EE1" w:rsidRDefault="00AC0C7E" w:rsidP="00AC0C7E">
      <w:pPr>
        <w:shd w:val="clear" w:color="auto" w:fill="FFFFFF"/>
        <w:ind w:left="284" w:right="270"/>
        <w:contextualSpacing/>
        <w:jc w:val="both"/>
        <w:rPr>
          <w:sz w:val="28"/>
          <w:szCs w:val="28"/>
        </w:rPr>
      </w:pPr>
      <w:r w:rsidRPr="00136EE1">
        <w:rPr>
          <w:sz w:val="28"/>
          <w:szCs w:val="28"/>
        </w:rPr>
        <w:t>• объяснять на примере своей семьи основные функции этого социального института в обществе;</w:t>
      </w:r>
    </w:p>
    <w:p w:rsidR="00AC0C7E" w:rsidRPr="00136EE1" w:rsidRDefault="00AC0C7E" w:rsidP="00AC0C7E">
      <w:pPr>
        <w:shd w:val="clear" w:color="auto" w:fill="FFFFFF"/>
        <w:ind w:left="284" w:right="270"/>
        <w:contextualSpacing/>
        <w:jc w:val="both"/>
        <w:rPr>
          <w:sz w:val="28"/>
          <w:szCs w:val="28"/>
        </w:rPr>
      </w:pPr>
      <w:r w:rsidRPr="00136EE1">
        <w:rPr>
          <w:sz w:val="28"/>
          <w:szCs w:val="28"/>
        </w:rPr>
        <w:t>• 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её и использовать для решения задач;</w:t>
      </w:r>
    </w:p>
    <w:p w:rsidR="00AC0C7E" w:rsidRPr="00136EE1" w:rsidRDefault="00AC0C7E" w:rsidP="00AC0C7E">
      <w:pPr>
        <w:shd w:val="clear" w:color="auto" w:fill="FFFFFF"/>
        <w:ind w:left="284" w:right="270"/>
        <w:contextualSpacing/>
        <w:jc w:val="both"/>
        <w:rPr>
          <w:sz w:val="28"/>
          <w:szCs w:val="28"/>
        </w:rPr>
      </w:pPr>
      <w:r w:rsidRPr="00136EE1">
        <w:rPr>
          <w:sz w:val="28"/>
          <w:szCs w:val="28"/>
        </w:rPr>
        <w:t>• использовать социальную информацию, представленную совокупностью статистических данных, отражающих социальный состав и социальную динамику общества;</w:t>
      </w:r>
    </w:p>
    <w:p w:rsidR="00AC0C7E" w:rsidRPr="00136EE1" w:rsidRDefault="00AC0C7E" w:rsidP="00AC0C7E">
      <w:pPr>
        <w:shd w:val="clear" w:color="auto" w:fill="FFFFFF"/>
        <w:ind w:left="284" w:right="270"/>
        <w:contextualSpacing/>
        <w:jc w:val="both"/>
        <w:rPr>
          <w:sz w:val="28"/>
          <w:szCs w:val="28"/>
        </w:rPr>
      </w:pPr>
      <w:r w:rsidRPr="00136EE1">
        <w:rPr>
          <w:sz w:val="28"/>
          <w:szCs w:val="28"/>
        </w:rPr>
        <w:t>• проводить несложные социологические исследования.</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использовать понятия «равенство» и «социальная справедливость» с позиций историзма;</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ориентироваться в потоке информации, относящейся к вопросам социальной структуры и социальных отношений в современном обществе;</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адекватно понимать информацию, относящуюся к социальной сфере общества, получаемую из различных источников.</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Политическая жизнь общества</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lastRenderedPageBreak/>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государственное устройство Российской Федерации, описывать полномочия и компетенцию различных органов государственной власти и управления;</w:t>
      </w:r>
    </w:p>
    <w:p w:rsidR="00AC0C7E" w:rsidRPr="00136EE1" w:rsidRDefault="00AC0C7E" w:rsidP="00AC0C7E">
      <w:pPr>
        <w:shd w:val="clear" w:color="auto" w:fill="FFFFFF"/>
        <w:ind w:left="284" w:right="270"/>
        <w:contextualSpacing/>
        <w:jc w:val="both"/>
        <w:rPr>
          <w:sz w:val="28"/>
          <w:szCs w:val="28"/>
        </w:rPr>
      </w:pPr>
      <w:r w:rsidRPr="00136EE1">
        <w:rPr>
          <w:sz w:val="28"/>
          <w:szCs w:val="28"/>
        </w:rPr>
        <w:t>• правильно определять инстанцию (государственный орган), в который следует обратиться для разрешения той или типичной социальной ситуации;</w:t>
      </w:r>
    </w:p>
    <w:p w:rsidR="00AC0C7E" w:rsidRPr="00136EE1" w:rsidRDefault="00AC0C7E" w:rsidP="00AC0C7E">
      <w:pPr>
        <w:shd w:val="clear" w:color="auto" w:fill="FFFFFF"/>
        <w:ind w:left="284" w:right="270"/>
        <w:contextualSpacing/>
        <w:jc w:val="both"/>
        <w:rPr>
          <w:sz w:val="28"/>
          <w:szCs w:val="28"/>
        </w:rPr>
      </w:pPr>
      <w:r w:rsidRPr="00136EE1">
        <w:rPr>
          <w:sz w:val="28"/>
          <w:szCs w:val="28"/>
        </w:rPr>
        <w:t>• сравнивать различные типы политических режимов, обосновывать преимущества демократического политического устройства;</w:t>
      </w:r>
    </w:p>
    <w:p w:rsidR="00AC0C7E" w:rsidRPr="00136EE1" w:rsidRDefault="00AC0C7E" w:rsidP="00AC0C7E">
      <w:pPr>
        <w:shd w:val="clear" w:color="auto" w:fill="FFFFFF"/>
        <w:ind w:left="284" w:right="270"/>
        <w:contextualSpacing/>
        <w:jc w:val="both"/>
        <w:rPr>
          <w:sz w:val="28"/>
          <w:szCs w:val="28"/>
        </w:rPr>
      </w:pPr>
      <w:r w:rsidRPr="00136EE1">
        <w:rPr>
          <w:sz w:val="28"/>
          <w:szCs w:val="28"/>
        </w:rPr>
        <w:t>• описывать основные признаки любого государства, конкретизировать их на примерах прошлого и современности;</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базовые черты избирательной системы в нашем обществе, основные проявления роли избирателя;</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различать факты и мнения в потоке политической информации.</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осознавать значение гражданской активности и патриотической позиции в укреплении нашего государства;</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соотносить различные оценки политических событий и процессов и делать обоснованные выводы.</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Культурно-информационная среда общественной жизни</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развитие отдельных областей и форм культуры;</w:t>
      </w:r>
    </w:p>
    <w:p w:rsidR="00AC0C7E" w:rsidRPr="00136EE1" w:rsidRDefault="00AC0C7E" w:rsidP="00AC0C7E">
      <w:pPr>
        <w:shd w:val="clear" w:color="auto" w:fill="FFFFFF"/>
        <w:ind w:left="284" w:right="270"/>
        <w:contextualSpacing/>
        <w:jc w:val="both"/>
        <w:rPr>
          <w:sz w:val="28"/>
          <w:szCs w:val="28"/>
        </w:rPr>
      </w:pPr>
      <w:r w:rsidRPr="00136EE1">
        <w:rPr>
          <w:sz w:val="28"/>
          <w:szCs w:val="28"/>
        </w:rPr>
        <w:t>• распознавать и различать явления духовной культуры;</w:t>
      </w:r>
    </w:p>
    <w:p w:rsidR="00AC0C7E" w:rsidRPr="00136EE1" w:rsidRDefault="00AC0C7E" w:rsidP="00AC0C7E">
      <w:pPr>
        <w:shd w:val="clear" w:color="auto" w:fill="FFFFFF"/>
        <w:ind w:left="284" w:right="270"/>
        <w:contextualSpacing/>
        <w:jc w:val="both"/>
        <w:rPr>
          <w:sz w:val="28"/>
          <w:szCs w:val="28"/>
        </w:rPr>
      </w:pPr>
      <w:r w:rsidRPr="00136EE1">
        <w:rPr>
          <w:sz w:val="28"/>
          <w:szCs w:val="28"/>
        </w:rPr>
        <w:t>• описывать различные средства массовой информации;</w:t>
      </w:r>
    </w:p>
    <w:p w:rsidR="00AC0C7E" w:rsidRPr="00136EE1" w:rsidRDefault="00AC0C7E" w:rsidP="00AC0C7E">
      <w:pPr>
        <w:shd w:val="clear" w:color="auto" w:fill="FFFFFF"/>
        <w:ind w:left="284" w:right="270"/>
        <w:contextualSpacing/>
        <w:jc w:val="both"/>
        <w:rPr>
          <w:sz w:val="28"/>
          <w:szCs w:val="28"/>
        </w:rPr>
      </w:pPr>
      <w:r w:rsidRPr="00136EE1">
        <w:rPr>
          <w:sz w:val="28"/>
          <w:szCs w:val="28"/>
        </w:rPr>
        <w:t>• находить и извлекать социальную информацию о достижениях и проблемах развития культуры из адаптированных источников различного типа;</w:t>
      </w:r>
    </w:p>
    <w:p w:rsidR="00AC0C7E" w:rsidRPr="00136EE1" w:rsidRDefault="00AC0C7E" w:rsidP="00AC0C7E">
      <w:pPr>
        <w:shd w:val="clear" w:color="auto" w:fill="FFFFFF"/>
        <w:ind w:left="284" w:right="270"/>
        <w:contextualSpacing/>
        <w:jc w:val="both"/>
        <w:rPr>
          <w:sz w:val="28"/>
          <w:szCs w:val="28"/>
        </w:rPr>
      </w:pPr>
      <w:r w:rsidRPr="00136EE1">
        <w:rPr>
          <w:sz w:val="28"/>
          <w:szCs w:val="28"/>
        </w:rPr>
        <w:t>• видеть различные точки зрения в вопросах ценностного выбора и приоритетов в духовной сфере, формулировать собственное отношение.</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описывать процессы создания, сохранения, трансляции и усвоения достижений культуры;</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характеризовать основные направления развития отечественной культуры в современных условиях;</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осуществлять рефлексию своих ценностей.</w:t>
      </w:r>
    </w:p>
    <w:p w:rsidR="00AC0C7E" w:rsidRPr="00136EE1" w:rsidRDefault="00AC0C7E" w:rsidP="00AC0C7E">
      <w:pPr>
        <w:pStyle w:val="abstract"/>
        <w:shd w:val="clear" w:color="auto" w:fill="FFFFFF"/>
        <w:spacing w:before="0" w:beforeAutospacing="0" w:after="0" w:afterAutospacing="0"/>
        <w:ind w:left="284" w:right="270"/>
        <w:contextualSpacing/>
        <w:jc w:val="both"/>
        <w:rPr>
          <w:sz w:val="28"/>
          <w:szCs w:val="28"/>
        </w:rPr>
      </w:pPr>
      <w:r w:rsidRPr="00136EE1">
        <w:rPr>
          <w:rStyle w:val="af0"/>
          <w:b w:val="0"/>
          <w:sz w:val="28"/>
          <w:szCs w:val="28"/>
        </w:rPr>
        <w:t>Человек в меняющемся обществе</w:t>
      </w:r>
    </w:p>
    <w:p w:rsidR="00AC0C7E" w:rsidRPr="00136EE1" w:rsidRDefault="00AC0C7E" w:rsidP="00AC0C7E">
      <w:pPr>
        <w:shd w:val="clear" w:color="auto" w:fill="FFFFFF"/>
        <w:ind w:left="284" w:right="270"/>
        <w:contextualSpacing/>
        <w:jc w:val="both"/>
        <w:rPr>
          <w:i/>
          <w:sz w:val="28"/>
          <w:szCs w:val="28"/>
          <w:u w:val="single"/>
        </w:rPr>
      </w:pPr>
      <w:r w:rsidRPr="00136EE1">
        <w:rPr>
          <w:i/>
          <w:sz w:val="28"/>
          <w:szCs w:val="28"/>
          <w:u w:val="single"/>
        </w:rPr>
        <w:t>Ученик научится:</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явление ускорения социального развития;</w:t>
      </w:r>
    </w:p>
    <w:p w:rsidR="00AC0C7E" w:rsidRPr="00136EE1" w:rsidRDefault="00AC0C7E" w:rsidP="00AC0C7E">
      <w:pPr>
        <w:shd w:val="clear" w:color="auto" w:fill="FFFFFF"/>
        <w:ind w:left="284" w:right="270"/>
        <w:contextualSpacing/>
        <w:jc w:val="both"/>
        <w:rPr>
          <w:sz w:val="28"/>
          <w:szCs w:val="28"/>
        </w:rPr>
      </w:pPr>
      <w:r w:rsidRPr="00136EE1">
        <w:rPr>
          <w:sz w:val="28"/>
          <w:szCs w:val="28"/>
        </w:rPr>
        <w:t>• объяснять необходимость непрерывного образования в современных условиях;</w:t>
      </w:r>
    </w:p>
    <w:p w:rsidR="00AC0C7E" w:rsidRPr="00136EE1" w:rsidRDefault="00AC0C7E" w:rsidP="00AC0C7E">
      <w:pPr>
        <w:shd w:val="clear" w:color="auto" w:fill="FFFFFF"/>
        <w:ind w:left="284" w:right="270"/>
        <w:contextualSpacing/>
        <w:jc w:val="both"/>
        <w:rPr>
          <w:sz w:val="28"/>
          <w:szCs w:val="28"/>
        </w:rPr>
      </w:pPr>
      <w:r w:rsidRPr="00136EE1">
        <w:rPr>
          <w:sz w:val="28"/>
          <w:szCs w:val="28"/>
        </w:rPr>
        <w:t>• описывать многообразие профессий в современном мире;</w:t>
      </w:r>
    </w:p>
    <w:p w:rsidR="00AC0C7E" w:rsidRPr="00136EE1" w:rsidRDefault="00AC0C7E" w:rsidP="00AC0C7E">
      <w:pPr>
        <w:shd w:val="clear" w:color="auto" w:fill="FFFFFF"/>
        <w:ind w:left="284" w:right="270"/>
        <w:contextualSpacing/>
        <w:jc w:val="both"/>
        <w:rPr>
          <w:sz w:val="28"/>
          <w:szCs w:val="28"/>
        </w:rPr>
      </w:pPr>
      <w:r w:rsidRPr="00136EE1">
        <w:rPr>
          <w:sz w:val="28"/>
          <w:szCs w:val="28"/>
        </w:rPr>
        <w:t>• характеризовать роль молодёжи в развитии современного общества;</w:t>
      </w:r>
    </w:p>
    <w:p w:rsidR="00AC0C7E" w:rsidRPr="00136EE1" w:rsidRDefault="00AC0C7E" w:rsidP="00AC0C7E">
      <w:pPr>
        <w:shd w:val="clear" w:color="auto" w:fill="FFFFFF"/>
        <w:ind w:left="284" w:right="270"/>
        <w:contextualSpacing/>
        <w:jc w:val="both"/>
        <w:rPr>
          <w:sz w:val="28"/>
          <w:szCs w:val="28"/>
        </w:rPr>
      </w:pPr>
      <w:r w:rsidRPr="00136EE1">
        <w:rPr>
          <w:sz w:val="28"/>
          <w:szCs w:val="28"/>
        </w:rPr>
        <w:lastRenderedPageBreak/>
        <w:t>• извлекать социальную информацию из доступных источников;</w:t>
      </w:r>
    </w:p>
    <w:p w:rsidR="00AC0C7E" w:rsidRPr="00136EE1" w:rsidRDefault="00AC0C7E" w:rsidP="00AC0C7E">
      <w:pPr>
        <w:shd w:val="clear" w:color="auto" w:fill="FFFFFF"/>
        <w:ind w:left="284" w:right="270"/>
        <w:contextualSpacing/>
        <w:jc w:val="both"/>
        <w:rPr>
          <w:sz w:val="28"/>
          <w:szCs w:val="28"/>
        </w:rPr>
      </w:pPr>
      <w:r w:rsidRPr="00136EE1">
        <w:rPr>
          <w:sz w:val="28"/>
          <w:szCs w:val="28"/>
        </w:rPr>
        <w:t>• применять полученные знания для решения отдельных социальных проблем.</w:t>
      </w:r>
    </w:p>
    <w:p w:rsidR="00AC0C7E" w:rsidRPr="00136EE1" w:rsidRDefault="00AC0C7E" w:rsidP="00AC0C7E">
      <w:pPr>
        <w:shd w:val="clear" w:color="auto" w:fill="FFFFFF"/>
        <w:ind w:left="284" w:right="270"/>
        <w:contextualSpacing/>
        <w:jc w:val="both"/>
        <w:rPr>
          <w:sz w:val="28"/>
          <w:szCs w:val="28"/>
          <w:u w:val="single"/>
        </w:rPr>
      </w:pPr>
      <w:r w:rsidRPr="00136EE1">
        <w:rPr>
          <w:i/>
          <w:sz w:val="28"/>
          <w:szCs w:val="28"/>
          <w:u w:val="single"/>
        </w:rPr>
        <w:t>Ученик</w:t>
      </w:r>
      <w:r w:rsidRPr="00136EE1">
        <w:rPr>
          <w:rStyle w:val="af1"/>
          <w:sz w:val="28"/>
          <w:szCs w:val="28"/>
          <w:u w:val="single"/>
        </w:rPr>
        <w:t xml:space="preserve"> получит возможность научиться:</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критически воспринимать сообщения и рекламу в СМИ и Интернете о таких направлениях массовой культуры, как шоу-бизнес и мода;</w:t>
      </w:r>
    </w:p>
    <w:p w:rsidR="00AC0C7E" w:rsidRPr="00136EE1" w:rsidRDefault="00AC0C7E" w:rsidP="00AC0C7E">
      <w:pPr>
        <w:shd w:val="clear" w:color="auto" w:fill="FFFFFF"/>
        <w:ind w:left="284" w:right="270"/>
        <w:contextualSpacing/>
        <w:jc w:val="both"/>
        <w:rPr>
          <w:i/>
          <w:sz w:val="28"/>
          <w:szCs w:val="28"/>
        </w:rPr>
      </w:pPr>
      <w:r w:rsidRPr="00136EE1">
        <w:rPr>
          <w:i/>
          <w:sz w:val="28"/>
          <w:szCs w:val="28"/>
        </w:rPr>
        <w:t>• </w:t>
      </w:r>
      <w:r w:rsidRPr="00136EE1">
        <w:rPr>
          <w:rStyle w:val="af1"/>
          <w:i w:val="0"/>
          <w:sz w:val="28"/>
          <w:szCs w:val="28"/>
        </w:rPr>
        <w:t>оценивать роль спорта и спортивных достижений в контексте современной общественной жизни;</w:t>
      </w:r>
    </w:p>
    <w:p w:rsidR="00AC0C7E" w:rsidRPr="00136EE1" w:rsidRDefault="00AC0C7E" w:rsidP="00136EE1">
      <w:pPr>
        <w:shd w:val="clear" w:color="auto" w:fill="FFFFFF"/>
        <w:ind w:left="284" w:right="270"/>
        <w:contextualSpacing/>
        <w:jc w:val="both"/>
        <w:rPr>
          <w:rStyle w:val="FontStyle11"/>
          <w:i w:val="0"/>
          <w:sz w:val="28"/>
          <w:szCs w:val="28"/>
        </w:rPr>
      </w:pPr>
      <w:r w:rsidRPr="00136EE1">
        <w:rPr>
          <w:i/>
          <w:sz w:val="28"/>
          <w:szCs w:val="28"/>
        </w:rPr>
        <w:t>• </w:t>
      </w:r>
      <w:r w:rsidRPr="00136EE1">
        <w:rPr>
          <w:rStyle w:val="af1"/>
          <w:i w:val="0"/>
          <w:sz w:val="28"/>
          <w:szCs w:val="28"/>
        </w:rPr>
        <w:t>выражать и обосновывать собственную позицию по актуальным проблемам молодёжи.</w:t>
      </w:r>
      <w:r w:rsidRPr="00136EE1">
        <w:rPr>
          <w:rStyle w:val="FontStyle11"/>
          <w:i w:val="0"/>
          <w:sz w:val="24"/>
          <w:szCs w:val="24"/>
        </w:rPr>
        <w:t xml:space="preserve">                                                                                                </w:t>
      </w:r>
    </w:p>
    <w:p w:rsidR="00AC0C7E" w:rsidRDefault="00136EE1" w:rsidP="00AC0C7E">
      <w:pPr>
        <w:ind w:left="284" w:right="270"/>
        <w:contextualSpacing/>
        <w:jc w:val="center"/>
        <w:rPr>
          <w:rStyle w:val="FontStyle11"/>
          <w:b/>
          <w:i w:val="0"/>
          <w:sz w:val="28"/>
          <w:szCs w:val="28"/>
        </w:rPr>
      </w:pPr>
      <w:r w:rsidRPr="00136EE1">
        <w:rPr>
          <w:rStyle w:val="FontStyle11"/>
          <w:b/>
          <w:i w:val="0"/>
          <w:sz w:val="28"/>
          <w:szCs w:val="28"/>
        </w:rPr>
        <w:t>Содержание учебного предмета</w:t>
      </w:r>
    </w:p>
    <w:p w:rsidR="00136EE1" w:rsidRPr="00136EE1" w:rsidRDefault="00136EE1" w:rsidP="00AC0C7E">
      <w:pPr>
        <w:ind w:left="284" w:right="270"/>
        <w:contextualSpacing/>
        <w:jc w:val="center"/>
        <w:rPr>
          <w:b/>
          <w:sz w:val="28"/>
          <w:szCs w:val="28"/>
        </w:rPr>
      </w:pP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Человек в социальном измерении </w:t>
      </w:r>
    </w:p>
    <w:p w:rsidR="00AC0C7E" w:rsidRPr="00136EE1" w:rsidRDefault="00AC0C7E" w:rsidP="00AC0C7E">
      <w:pPr>
        <w:pStyle w:val="aa"/>
        <w:ind w:left="284" w:right="270"/>
        <w:jc w:val="both"/>
        <w:rPr>
          <w:sz w:val="28"/>
          <w:szCs w:val="28"/>
        </w:rPr>
      </w:pPr>
      <w:r w:rsidRPr="00136EE1">
        <w:rPr>
          <w:sz w:val="28"/>
          <w:szCs w:val="28"/>
        </w:rPr>
        <w:t xml:space="preserve">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Люди с ограниченными возможностями и особыми потребностями. Как человек познаёт мир и самого себя. Образование и самообразование. Социальное становление человека: как усваиваются социальные нормы. Социальные «параметры личности». Положение личности в обществе: от чего оно зависит. Статус. Типичные социальные роли. Возраст человека и социальные отношения. Особенности подросткового возраста. Отношения в семье и со сверстниками. Гендер как «социальный пол». Различия в поведении мальчиков и девочек. Национальная принадлежность: влияет ли она на социальное положение личности. Гражданско-правовое положение личности в обществе. Юные граждане </w:t>
      </w:r>
      <w:proofErr w:type="gramStart"/>
      <w:r w:rsidRPr="00136EE1">
        <w:rPr>
          <w:sz w:val="28"/>
          <w:szCs w:val="28"/>
        </w:rPr>
        <w:t>России</w:t>
      </w:r>
      <w:proofErr w:type="gramEnd"/>
      <w:r w:rsidRPr="00136EE1">
        <w:rPr>
          <w:sz w:val="28"/>
          <w:szCs w:val="28"/>
        </w:rPr>
        <w:t>: какие права человек получает от рождения.</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Ближайшее социальное окружение </w:t>
      </w:r>
    </w:p>
    <w:p w:rsidR="00AC0C7E" w:rsidRPr="00136EE1" w:rsidRDefault="00AC0C7E" w:rsidP="00AC0C7E">
      <w:pPr>
        <w:pStyle w:val="aa"/>
        <w:ind w:left="284" w:right="270"/>
        <w:jc w:val="both"/>
        <w:rPr>
          <w:sz w:val="28"/>
          <w:szCs w:val="28"/>
        </w:rPr>
      </w:pPr>
      <w:r w:rsidRPr="00136EE1">
        <w:rPr>
          <w:sz w:val="28"/>
          <w:szCs w:val="28"/>
        </w:rPr>
        <w:t>Семья и семейные отношения. Роли в семье. Семейные ценности и традиции. Забота и воспитание в семье. Защита прав и интересов детей, оставшихся без попечения родителей. Человек в малой группе. Ученический коллектив, группа сверстников. Межличностные отношения. Общение. Межличностные конфликты и пути их разрешения.</w:t>
      </w:r>
    </w:p>
    <w:p w:rsidR="00AC0C7E" w:rsidRPr="00136EE1" w:rsidRDefault="00AC0C7E" w:rsidP="00AC0C7E">
      <w:pPr>
        <w:pStyle w:val="aa"/>
        <w:ind w:left="284" w:right="270"/>
        <w:jc w:val="center"/>
        <w:rPr>
          <w:i/>
          <w:sz w:val="28"/>
          <w:szCs w:val="28"/>
        </w:rPr>
      </w:pPr>
      <w:r w:rsidRPr="00136EE1">
        <w:rPr>
          <w:i/>
          <w:sz w:val="28"/>
          <w:szCs w:val="28"/>
        </w:rPr>
        <w:t>СОВРЕМЕННОЕ ОБЩЕСТВО</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Общество — большой «дом» человечества </w:t>
      </w:r>
    </w:p>
    <w:p w:rsidR="00AC0C7E" w:rsidRPr="00136EE1" w:rsidRDefault="00AC0C7E" w:rsidP="00AC0C7E">
      <w:pPr>
        <w:pStyle w:val="aa"/>
        <w:ind w:left="284" w:right="270"/>
        <w:jc w:val="both"/>
        <w:rPr>
          <w:sz w:val="28"/>
          <w:szCs w:val="28"/>
        </w:rPr>
      </w:pPr>
      <w:r w:rsidRPr="00136EE1">
        <w:rPr>
          <w:sz w:val="28"/>
          <w:szCs w:val="28"/>
        </w:rPr>
        <w:t>Что связывает людей в общество. Устойчивость и изменчивость в развитии общества. Основные типы обществ. Общественный прогресс. Сферы общественной жизни, их взаимосвязь. Труд и образ жизни людей: как создаются материальные блага. Экономика. Социальные различия в обществе: причины их возникновения и проявления. Социальные общности и группы. Государственная власть, её роль в управлении общественной жизнью. Из чего складывается духовная культура общества. Духовные богатства общества: создание, сохранение, распространение, усвоение.</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 Общество, в котором мы живём </w:t>
      </w:r>
    </w:p>
    <w:p w:rsidR="00AC0C7E" w:rsidRPr="00136EE1" w:rsidRDefault="00AC0C7E" w:rsidP="00AC0C7E">
      <w:pPr>
        <w:pStyle w:val="aa"/>
        <w:ind w:left="284" w:right="270"/>
        <w:jc w:val="both"/>
        <w:rPr>
          <w:sz w:val="28"/>
          <w:szCs w:val="28"/>
        </w:rPr>
      </w:pPr>
      <w:r w:rsidRPr="00136EE1">
        <w:rPr>
          <w:sz w:val="28"/>
          <w:szCs w:val="28"/>
        </w:rPr>
        <w:t xml:space="preserve">Мир как единое целое. Ускорение мирового общественного развития. Современные средства связи и коммуникации, их влияние на нашу жизнь. Глобальные проблемы современности. Экологическая ситуация в современном глобальном мире: </w:t>
      </w:r>
      <w:r w:rsidRPr="00136EE1">
        <w:rPr>
          <w:sz w:val="28"/>
          <w:szCs w:val="28"/>
        </w:rPr>
        <w:lastRenderedPageBreak/>
        <w:t xml:space="preserve">как спасти природу. Российское общество в начале XXI в. Ресурсы и возможности развития нашей </w:t>
      </w:r>
      <w:proofErr w:type="gramStart"/>
      <w:r w:rsidRPr="00136EE1">
        <w:rPr>
          <w:sz w:val="28"/>
          <w:szCs w:val="28"/>
        </w:rPr>
        <w:t>страны</w:t>
      </w:r>
      <w:proofErr w:type="gramEnd"/>
      <w:r w:rsidRPr="00136EE1">
        <w:rPr>
          <w:sz w:val="28"/>
          <w:szCs w:val="28"/>
        </w:rPr>
        <w:t xml:space="preserve">: какие задачи стоят перед отечественной экономикой. Основы конституционного строя Российской Федерации. Государственное устройство нашей страны, </w:t>
      </w:r>
    </w:p>
    <w:p w:rsidR="00AC0C7E" w:rsidRPr="00136EE1" w:rsidRDefault="00AC0C7E" w:rsidP="00AC0C7E">
      <w:pPr>
        <w:pStyle w:val="aa"/>
        <w:ind w:left="284" w:right="270"/>
        <w:jc w:val="both"/>
        <w:rPr>
          <w:sz w:val="28"/>
          <w:szCs w:val="28"/>
        </w:rPr>
      </w:pPr>
      <w:r w:rsidRPr="00136EE1">
        <w:rPr>
          <w:sz w:val="28"/>
          <w:szCs w:val="28"/>
        </w:rPr>
        <w:t>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 Место России среди других государств мира.</w:t>
      </w:r>
    </w:p>
    <w:p w:rsidR="00AC0C7E" w:rsidRPr="00136EE1" w:rsidRDefault="00AC0C7E" w:rsidP="00AC0C7E">
      <w:pPr>
        <w:pStyle w:val="aa"/>
        <w:ind w:left="284" w:right="270"/>
        <w:jc w:val="center"/>
        <w:rPr>
          <w:i/>
          <w:sz w:val="28"/>
          <w:szCs w:val="28"/>
        </w:rPr>
      </w:pPr>
      <w:r w:rsidRPr="00136EE1">
        <w:rPr>
          <w:i/>
          <w:sz w:val="28"/>
          <w:szCs w:val="28"/>
        </w:rPr>
        <w:t>СОЦИАЛЬНЫЕ НОРМЫ</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 Регулирование поведения людей в обществе </w:t>
      </w:r>
    </w:p>
    <w:p w:rsidR="00AC0C7E" w:rsidRPr="00136EE1" w:rsidRDefault="00AC0C7E" w:rsidP="00AC0C7E">
      <w:pPr>
        <w:pStyle w:val="aa"/>
        <w:ind w:left="284" w:right="270"/>
        <w:jc w:val="both"/>
        <w:rPr>
          <w:sz w:val="28"/>
          <w:szCs w:val="28"/>
        </w:rPr>
      </w:pPr>
      <w:r w:rsidRPr="00136EE1">
        <w:rPr>
          <w:sz w:val="28"/>
          <w:szCs w:val="28"/>
        </w:rPr>
        <w:t xml:space="preserve">Социальные нормы и правила общественной жизни. Общественные традиции и обычаи. Общественное сознание и ценности. Гражданственность и патриотизм.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 Право, его роль в жизни человека, общества и государства. Основные признаки права. Нормы права. Понятие прав, свобод и обязанностей. Дееспособность и правоспособность человека. Правоотношения, субъекты права. Конституция Российской Федерации — Основной закон государства. Конституция Российской Федерации о правах и свободах человека и гражданина. Личные (гражданские) права, социально-экономические и культурные права, политические права и свободы российских граждан. Как защищаются права человека в России.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 </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 Основы российского законодательства </w:t>
      </w:r>
    </w:p>
    <w:p w:rsidR="00AC0C7E" w:rsidRPr="00136EE1" w:rsidRDefault="00AC0C7E" w:rsidP="00AC0C7E">
      <w:pPr>
        <w:pStyle w:val="aa"/>
        <w:ind w:left="284" w:right="270"/>
        <w:jc w:val="both"/>
        <w:rPr>
          <w:sz w:val="28"/>
          <w:szCs w:val="28"/>
        </w:rPr>
      </w:pPr>
      <w:r w:rsidRPr="00136EE1">
        <w:rPr>
          <w:sz w:val="28"/>
          <w:szCs w:val="28"/>
        </w:rPr>
        <w:t>Гражданские правоотношения. Гражданско-правовые споры. Семейные правоотношения. Права и обязанности родителей и детей. Защита прав и интересов детей, оставшихся без родителей.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Административные правоотношения. Административное правонарушение. Преступление и наказание. Правовая ответственность н</w:t>
      </w:r>
      <w:proofErr w:type="gramStart"/>
      <w:r w:rsidRPr="00136EE1">
        <w:rPr>
          <w:sz w:val="28"/>
          <w:szCs w:val="28"/>
        </w:rPr>
        <w:t>е-</w:t>
      </w:r>
      <w:proofErr w:type="gramEnd"/>
      <w:r w:rsidRPr="00136EE1">
        <w:rPr>
          <w:sz w:val="28"/>
          <w:szCs w:val="28"/>
        </w:rPr>
        <w:t xml:space="preserve"> совершеннолетних. Правоохранительные органы. Судебная система.</w:t>
      </w:r>
    </w:p>
    <w:p w:rsidR="00AC0C7E" w:rsidRPr="00136EE1" w:rsidRDefault="00AC0C7E" w:rsidP="00AC0C7E">
      <w:pPr>
        <w:pStyle w:val="aa"/>
        <w:ind w:left="284" w:right="270"/>
        <w:jc w:val="center"/>
        <w:rPr>
          <w:i/>
          <w:sz w:val="28"/>
          <w:szCs w:val="28"/>
        </w:rPr>
      </w:pPr>
      <w:r w:rsidRPr="00136EE1">
        <w:rPr>
          <w:i/>
          <w:sz w:val="28"/>
          <w:szCs w:val="28"/>
        </w:rPr>
        <w:t>ЭКОНОМИКА И СОЦИАЛЬНЫЕ ОТНОШЕНИЯ</w:t>
      </w:r>
    </w:p>
    <w:p w:rsidR="00AC0C7E" w:rsidRPr="00136EE1" w:rsidRDefault="00AC0C7E" w:rsidP="00AC0C7E">
      <w:pPr>
        <w:pStyle w:val="aa"/>
        <w:numPr>
          <w:ilvl w:val="0"/>
          <w:numId w:val="4"/>
        </w:numPr>
        <w:ind w:left="284" w:right="270" w:firstLine="0"/>
        <w:jc w:val="both"/>
        <w:rPr>
          <w:sz w:val="28"/>
          <w:szCs w:val="28"/>
        </w:rPr>
      </w:pPr>
      <w:r w:rsidRPr="00136EE1">
        <w:rPr>
          <w:sz w:val="28"/>
          <w:szCs w:val="28"/>
          <w:lang w:val="en-US"/>
        </w:rPr>
        <w:t xml:space="preserve">       </w:t>
      </w:r>
      <w:r w:rsidRPr="00136EE1">
        <w:rPr>
          <w:sz w:val="28"/>
          <w:szCs w:val="28"/>
        </w:rPr>
        <w:t xml:space="preserve">Мир экономики </w:t>
      </w:r>
    </w:p>
    <w:p w:rsidR="00AC0C7E" w:rsidRPr="00136EE1" w:rsidRDefault="00AC0C7E" w:rsidP="00AC0C7E">
      <w:pPr>
        <w:pStyle w:val="aa"/>
        <w:ind w:left="284" w:right="270"/>
        <w:jc w:val="both"/>
        <w:rPr>
          <w:sz w:val="28"/>
          <w:szCs w:val="28"/>
        </w:rPr>
      </w:pPr>
      <w:r w:rsidRPr="00136EE1">
        <w:rPr>
          <w:sz w:val="28"/>
          <w:szCs w:val="28"/>
        </w:rPr>
        <w:t>Экономика и её роль в жизни общества. Экономические ресурсы и потребности. Товары и услуги. Цикличность экономического развития. Современное производство. Факторы производства. Н</w:t>
      </w:r>
      <w:proofErr w:type="gramStart"/>
      <w:r w:rsidRPr="00136EE1">
        <w:rPr>
          <w:sz w:val="28"/>
          <w:szCs w:val="28"/>
        </w:rPr>
        <w:t>о-</w:t>
      </w:r>
      <w:proofErr w:type="gramEnd"/>
      <w:r w:rsidRPr="00136EE1">
        <w:rPr>
          <w:sz w:val="28"/>
          <w:szCs w:val="28"/>
        </w:rPr>
        <w:t xml:space="preserve"> вые технологии и их возможности. Предприятия и их современные формы. Типы экономических систем. Собственность и её формы. Рыночное регулирование экономики: возможности и границы. Виды рынков. Законы рыночной экономики. Деньги и их функции. Инфляция. Роль банков в экономике. Роль государства в рыночной экономике. Государственный бюджет. Налоги. Занятость и </w:t>
      </w:r>
      <w:proofErr w:type="gramStart"/>
      <w:r w:rsidRPr="00136EE1">
        <w:rPr>
          <w:sz w:val="28"/>
          <w:szCs w:val="28"/>
        </w:rPr>
        <w:t>безработица</w:t>
      </w:r>
      <w:proofErr w:type="gramEnd"/>
      <w:r w:rsidRPr="00136EE1">
        <w:rPr>
          <w:sz w:val="28"/>
          <w:szCs w:val="28"/>
        </w:rPr>
        <w:t xml:space="preserve">: </w:t>
      </w:r>
      <w:r w:rsidRPr="00136EE1">
        <w:rPr>
          <w:sz w:val="28"/>
          <w:szCs w:val="28"/>
        </w:rPr>
        <w:lastRenderedPageBreak/>
        <w:t xml:space="preserve">какие профессии востребованы на рынке труда в начале XXI в. Причины безработицы. Роль государства в обеспечении занятости. Особенности экономического развития России. </w:t>
      </w:r>
    </w:p>
    <w:p w:rsidR="00AC0C7E" w:rsidRPr="00136EE1" w:rsidRDefault="00AC0C7E" w:rsidP="00AC0C7E">
      <w:pPr>
        <w:pStyle w:val="aa"/>
        <w:numPr>
          <w:ilvl w:val="0"/>
          <w:numId w:val="4"/>
        </w:numPr>
        <w:ind w:right="270"/>
        <w:jc w:val="both"/>
        <w:rPr>
          <w:sz w:val="28"/>
          <w:szCs w:val="28"/>
        </w:rPr>
      </w:pPr>
      <w:r w:rsidRPr="00136EE1">
        <w:rPr>
          <w:sz w:val="28"/>
          <w:szCs w:val="28"/>
          <w:lang w:val="en-US"/>
        </w:rPr>
        <w:t xml:space="preserve"> </w:t>
      </w:r>
      <w:r w:rsidRPr="00136EE1">
        <w:rPr>
          <w:sz w:val="28"/>
          <w:szCs w:val="28"/>
        </w:rPr>
        <w:t xml:space="preserve"> Человек в экономических отношениях</w:t>
      </w:r>
    </w:p>
    <w:p w:rsidR="00AC0C7E" w:rsidRPr="00136EE1" w:rsidRDefault="00AC0C7E" w:rsidP="00AC0C7E">
      <w:pPr>
        <w:pStyle w:val="aa"/>
        <w:ind w:left="284" w:right="270"/>
        <w:jc w:val="both"/>
        <w:rPr>
          <w:sz w:val="28"/>
          <w:szCs w:val="28"/>
        </w:rPr>
      </w:pPr>
      <w:r w:rsidRPr="00136EE1">
        <w:rPr>
          <w:sz w:val="28"/>
          <w:szCs w:val="28"/>
        </w:rPr>
        <w:t xml:space="preserve"> Основные участники экономики — производители и потребители. Роль человеческого фактора в развитии экономики. 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 Экономика семьи. Прожиточный минимум. Семейное потребление. Права потребителя. </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Мир социальных отношений </w:t>
      </w:r>
    </w:p>
    <w:p w:rsidR="00AC0C7E" w:rsidRPr="00136EE1" w:rsidRDefault="00AC0C7E" w:rsidP="00AC0C7E">
      <w:pPr>
        <w:pStyle w:val="aa"/>
        <w:ind w:left="284" w:right="270"/>
        <w:jc w:val="both"/>
        <w:rPr>
          <w:sz w:val="28"/>
          <w:szCs w:val="28"/>
        </w:rPr>
      </w:pPr>
      <w:r w:rsidRPr="00136EE1">
        <w:rPr>
          <w:sz w:val="28"/>
          <w:szCs w:val="28"/>
        </w:rPr>
        <w:t>Социальная неоднородность общества: причины и пр</w:t>
      </w:r>
      <w:proofErr w:type="gramStart"/>
      <w:r w:rsidRPr="00136EE1">
        <w:rPr>
          <w:sz w:val="28"/>
          <w:szCs w:val="28"/>
        </w:rPr>
        <w:t>о-</w:t>
      </w:r>
      <w:proofErr w:type="gramEnd"/>
      <w:r w:rsidRPr="00136EE1">
        <w:rPr>
          <w:sz w:val="28"/>
          <w:szCs w:val="28"/>
        </w:rPr>
        <w:t xml:space="preserve"> явления. Общество как взаимодействие индивидов и групп. Многообразие социальных общностей и групп в обществе. Изменения социальной структуры общества с переходом в постиндустриальное общество. </w:t>
      </w:r>
    </w:p>
    <w:p w:rsidR="00AC0C7E" w:rsidRPr="00136EE1" w:rsidRDefault="00AC0C7E" w:rsidP="00AC0C7E">
      <w:pPr>
        <w:pStyle w:val="aa"/>
        <w:ind w:left="284" w:right="270"/>
        <w:jc w:val="both"/>
        <w:rPr>
          <w:sz w:val="28"/>
          <w:szCs w:val="28"/>
        </w:rPr>
      </w:pPr>
      <w:r w:rsidRPr="00136EE1">
        <w:rPr>
          <w:sz w:val="28"/>
          <w:szCs w:val="28"/>
        </w:rPr>
        <w:t xml:space="preserve">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 </w:t>
      </w:r>
    </w:p>
    <w:p w:rsidR="00AC0C7E" w:rsidRPr="00136EE1" w:rsidRDefault="00AC0C7E" w:rsidP="00AC0C7E">
      <w:pPr>
        <w:pStyle w:val="aa"/>
        <w:ind w:left="284" w:right="270"/>
        <w:jc w:val="center"/>
        <w:rPr>
          <w:i/>
          <w:sz w:val="28"/>
          <w:szCs w:val="28"/>
        </w:rPr>
      </w:pPr>
      <w:r w:rsidRPr="00136EE1">
        <w:rPr>
          <w:i/>
          <w:sz w:val="28"/>
          <w:szCs w:val="28"/>
        </w:rPr>
        <w:t>ПОЛИТИКА. КУЛЬТУРА</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Политическая жизнь общества </w:t>
      </w:r>
    </w:p>
    <w:p w:rsidR="00AC0C7E" w:rsidRPr="00136EE1" w:rsidRDefault="00AC0C7E" w:rsidP="00AC0C7E">
      <w:pPr>
        <w:pStyle w:val="aa"/>
        <w:ind w:left="284" w:right="270"/>
        <w:jc w:val="both"/>
        <w:rPr>
          <w:sz w:val="28"/>
          <w:szCs w:val="28"/>
        </w:rPr>
      </w:pPr>
      <w:r w:rsidRPr="00136EE1">
        <w:rPr>
          <w:sz w:val="28"/>
          <w:szCs w:val="28"/>
        </w:rPr>
        <w:t xml:space="preserve">Власть. Властные отношения. Политика. Внутренняя и внешняя политика. Сущность государства. Суверенитет. Государственное управление. Формы государства. Функции государства. Наше государство — Российская Федерация. Государственное устройство России. Гражданство Российской Федерации. Политический режим. Демократия. Парламентаризм. Республика. Выборы и избирательные системы. Политические партии. Правовое государство. Верховенство права. Разделение властей. Гражданское </w:t>
      </w:r>
    </w:p>
    <w:p w:rsidR="00AC0C7E" w:rsidRPr="00136EE1" w:rsidRDefault="00AC0C7E" w:rsidP="00AC0C7E">
      <w:pPr>
        <w:pStyle w:val="aa"/>
        <w:ind w:left="284" w:right="270"/>
        <w:jc w:val="both"/>
        <w:rPr>
          <w:sz w:val="28"/>
          <w:szCs w:val="28"/>
        </w:rPr>
      </w:pPr>
      <w:r w:rsidRPr="00136EE1">
        <w:rPr>
          <w:sz w:val="28"/>
          <w:szCs w:val="28"/>
        </w:rPr>
        <w:t xml:space="preserve">общество и правовое государство. Местное самоуправление. Органы власти Российской Федерации. Органы законодательной власти. Органы исполнительной власти. Правоохранительные органы. Судебная система. Межгосударственные отношения. Международные политические организации. Войны и вооружённые конфликты. Национальная безопасность. Сепаратизм. Международно-правовая защита жертв вооружённых конфликтов. Глобализация и её противоречия. Человек и политика. Политические события и судьбы людей. Гражданская активность. Патриотизм. </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 Культурно-информационная среда общественной жизни. </w:t>
      </w:r>
    </w:p>
    <w:p w:rsidR="00AC0C7E" w:rsidRPr="00136EE1" w:rsidRDefault="00AC0C7E" w:rsidP="00AC0C7E">
      <w:pPr>
        <w:pStyle w:val="aa"/>
        <w:ind w:left="284" w:right="270"/>
        <w:jc w:val="both"/>
        <w:rPr>
          <w:sz w:val="28"/>
          <w:szCs w:val="28"/>
        </w:rPr>
      </w:pPr>
      <w:r w:rsidRPr="00136EE1">
        <w:rPr>
          <w:sz w:val="28"/>
          <w:szCs w:val="28"/>
        </w:rPr>
        <w:t xml:space="preserve"> Информация и способы её распространения. Средства массовой информации. Интернет. Культура, её многообразие и формы. Культурные различия. Диалог культур как черта современного мира. Роль религии в культурном развитии. Религиозные нормы. </w:t>
      </w:r>
    </w:p>
    <w:p w:rsidR="00AC0C7E" w:rsidRPr="00136EE1" w:rsidRDefault="00AC0C7E" w:rsidP="00AC0C7E">
      <w:pPr>
        <w:pStyle w:val="aa"/>
        <w:ind w:left="284" w:right="270"/>
        <w:jc w:val="both"/>
        <w:rPr>
          <w:sz w:val="28"/>
          <w:szCs w:val="28"/>
        </w:rPr>
      </w:pPr>
      <w:r w:rsidRPr="00136EE1">
        <w:rPr>
          <w:sz w:val="28"/>
          <w:szCs w:val="28"/>
        </w:rPr>
        <w:lastRenderedPageBreak/>
        <w:t>Мировые религии. Веротерпимость. Культура Российской Федерации. Образование и наука. Искусство. Возрождение религиозной жизни в нашей стране.</w:t>
      </w:r>
    </w:p>
    <w:p w:rsidR="00AC0C7E" w:rsidRPr="00136EE1" w:rsidRDefault="00AC0C7E" w:rsidP="00AC0C7E">
      <w:pPr>
        <w:pStyle w:val="aa"/>
        <w:numPr>
          <w:ilvl w:val="0"/>
          <w:numId w:val="4"/>
        </w:numPr>
        <w:ind w:left="284" w:right="270" w:firstLine="0"/>
        <w:jc w:val="both"/>
        <w:rPr>
          <w:sz w:val="28"/>
          <w:szCs w:val="28"/>
        </w:rPr>
      </w:pPr>
      <w:r w:rsidRPr="00136EE1">
        <w:rPr>
          <w:sz w:val="28"/>
          <w:szCs w:val="28"/>
        </w:rPr>
        <w:t xml:space="preserve"> Человек в меняющемся обществе</w:t>
      </w:r>
    </w:p>
    <w:p w:rsidR="00AC0C7E" w:rsidRPr="00136EE1" w:rsidRDefault="00AC0C7E" w:rsidP="00AC0C7E">
      <w:pPr>
        <w:pStyle w:val="aa"/>
        <w:ind w:left="284" w:right="270"/>
        <w:jc w:val="both"/>
        <w:rPr>
          <w:sz w:val="28"/>
          <w:szCs w:val="28"/>
        </w:rPr>
      </w:pPr>
      <w:r w:rsidRPr="00136EE1">
        <w:rPr>
          <w:sz w:val="28"/>
          <w:szCs w:val="28"/>
        </w:rPr>
        <w:t xml:space="preserve"> 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AC0C7E" w:rsidRPr="00136EE1" w:rsidRDefault="00AC0C7E" w:rsidP="00AC0C7E">
      <w:pPr>
        <w:pStyle w:val="aa"/>
        <w:ind w:left="284" w:right="270"/>
        <w:jc w:val="both"/>
        <w:rPr>
          <w:rStyle w:val="FontStyle11"/>
          <w:i w:val="0"/>
          <w:iCs w:val="0"/>
          <w:sz w:val="24"/>
          <w:szCs w:val="24"/>
        </w:rPr>
      </w:pPr>
    </w:p>
    <w:p w:rsidR="00AC0C7E" w:rsidRPr="00136EE1" w:rsidRDefault="00AC0C7E" w:rsidP="00136EE1">
      <w:pPr>
        <w:ind w:left="284" w:right="270"/>
        <w:contextualSpacing/>
        <w:jc w:val="center"/>
        <w:rPr>
          <w:iCs/>
          <w:color w:val="000000" w:themeColor="text1"/>
        </w:rPr>
      </w:pPr>
      <w:r w:rsidRPr="00136EE1">
        <w:rPr>
          <w:rStyle w:val="FontStyle11"/>
          <w:i w:val="0"/>
          <w:color w:val="000000" w:themeColor="text1"/>
          <w:sz w:val="24"/>
          <w:szCs w:val="24"/>
        </w:rPr>
        <w:t xml:space="preserve">Учебно-тематическое планирование </w:t>
      </w:r>
      <w:r w:rsidRPr="00136EE1">
        <w:rPr>
          <w:rStyle w:val="FontStyle11"/>
          <w:i w:val="0"/>
          <w:sz w:val="24"/>
          <w:szCs w:val="24"/>
        </w:rPr>
        <w:t>5  класс</w:t>
      </w:r>
    </w:p>
    <w:tbl>
      <w:tblPr>
        <w:tblpPr w:leftFromText="45" w:rightFromText="45" w:vertAnchor="text" w:horzAnchor="margin" w:tblpXSpec="center" w:tblpY="254"/>
        <w:tblW w:w="8843"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13"/>
        <w:gridCol w:w="3659"/>
        <w:gridCol w:w="1153"/>
        <w:gridCol w:w="3218"/>
      </w:tblGrid>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color w:val="000000"/>
              </w:rPr>
            </w:pPr>
            <w:r w:rsidRPr="00136EE1">
              <w:rPr>
                <w:bCs/>
                <w:color w:val="000000"/>
              </w:rPr>
              <w:t>№</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rPr>
                <w:bCs/>
              </w:rPr>
              <w:t>Наименование раздела</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rPr>
                <w:bCs/>
              </w:rPr>
              <w:t>Кол-во</w:t>
            </w:r>
          </w:p>
          <w:p w:rsidR="00AC0C7E" w:rsidRPr="00136EE1" w:rsidRDefault="00AC0C7E" w:rsidP="00136EE1">
            <w:pPr>
              <w:ind w:left="284" w:right="270"/>
              <w:jc w:val="center"/>
            </w:pPr>
            <w:r w:rsidRPr="00136EE1">
              <w:rPr>
                <w:bCs/>
              </w:rPr>
              <w:t>часов</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rPr>
                <w:bCs/>
              </w:rPr>
            </w:pPr>
            <w:r w:rsidRPr="00136EE1">
              <w:rPr>
                <w:bCs/>
              </w:rPr>
              <w:t>Количество</w:t>
            </w:r>
          </w:p>
          <w:p w:rsidR="00AC0C7E" w:rsidRPr="00136EE1" w:rsidRDefault="00AC0C7E" w:rsidP="00136EE1">
            <w:pPr>
              <w:ind w:left="284" w:right="270"/>
            </w:pPr>
            <w:r w:rsidRPr="00136EE1">
              <w:rPr>
                <w:bCs/>
              </w:rPr>
              <w:t>контрольных работ</w:t>
            </w: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t>1</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t>Введение</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t>1</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t>2</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6A513C" w:rsidP="00136EE1">
            <w:pPr>
              <w:ind w:left="284" w:right="270"/>
              <w:jc w:val="center"/>
            </w:pPr>
            <w:r w:rsidRPr="00136EE1">
              <w:t>Человек</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3539C6" w:rsidRDefault="005275D5" w:rsidP="00136EE1">
            <w:pPr>
              <w:ind w:left="284" w:right="270"/>
              <w:jc w:val="center"/>
            </w:pPr>
            <w:r>
              <w:t>5</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5275D5" w:rsidP="00136EE1">
            <w:pPr>
              <w:ind w:left="284" w:right="270"/>
              <w:jc w:val="center"/>
            </w:pPr>
            <w:r>
              <w:t>1</w:t>
            </w: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136EE1" w:rsidP="00136EE1">
            <w:pPr>
              <w:ind w:left="284" w:right="270"/>
              <w:jc w:val="center"/>
            </w:pPr>
            <w:r>
              <w:t>3</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6A513C" w:rsidP="00136EE1">
            <w:pPr>
              <w:ind w:left="284" w:right="270"/>
              <w:jc w:val="center"/>
            </w:pPr>
            <w:r w:rsidRPr="00136EE1">
              <w:t>Семья</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3539C6" w:rsidRDefault="003539C6" w:rsidP="00136EE1">
            <w:pPr>
              <w:ind w:left="284" w:right="270"/>
              <w:jc w:val="center"/>
            </w:pPr>
            <w:r>
              <w:t>6</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5275D5" w:rsidP="00136EE1">
            <w:pPr>
              <w:ind w:left="284" w:right="270"/>
              <w:jc w:val="center"/>
            </w:pPr>
            <w:r>
              <w:t>1</w:t>
            </w:r>
          </w:p>
        </w:tc>
      </w:tr>
      <w:tr w:rsidR="00AC0C7E" w:rsidRPr="00136EE1" w:rsidTr="00136EE1">
        <w:trPr>
          <w:trHeight w:val="440"/>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136EE1" w:rsidP="00136EE1">
            <w:pPr>
              <w:ind w:left="284" w:right="270"/>
              <w:jc w:val="center"/>
            </w:pPr>
            <w:r>
              <w:t>4</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3539C6" w:rsidP="00136EE1">
            <w:pPr>
              <w:ind w:left="284" w:right="270"/>
              <w:jc w:val="center"/>
            </w:pPr>
            <w:r>
              <w:t>Т</w:t>
            </w:r>
            <w:r w:rsidR="006A513C" w:rsidRPr="00136EE1">
              <w:t>руд</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3539C6" w:rsidRDefault="003539C6" w:rsidP="00136EE1">
            <w:pPr>
              <w:ind w:left="284" w:right="270"/>
              <w:jc w:val="center"/>
            </w:pPr>
            <w:r w:rsidRPr="003539C6">
              <w:t>5</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5275D5" w:rsidP="00136EE1">
            <w:pPr>
              <w:ind w:left="284" w:right="270"/>
              <w:jc w:val="center"/>
            </w:pPr>
            <w:r>
              <w:t>1</w:t>
            </w:r>
          </w:p>
        </w:tc>
      </w:tr>
      <w:tr w:rsidR="006A513C" w:rsidRPr="00136EE1" w:rsidTr="00136EE1">
        <w:trPr>
          <w:trHeight w:val="440"/>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136EE1" w:rsidP="00136EE1">
            <w:pPr>
              <w:ind w:left="284" w:right="270"/>
              <w:jc w:val="center"/>
            </w:pPr>
            <w:r>
              <w:t>5</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6A513C" w:rsidP="00136EE1">
            <w:pPr>
              <w:ind w:left="284" w:right="270"/>
              <w:jc w:val="center"/>
            </w:pPr>
            <w:r w:rsidRPr="00136EE1">
              <w:t>Школа</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3539C6" w:rsidRDefault="003539C6" w:rsidP="00136EE1">
            <w:pPr>
              <w:ind w:left="284" w:right="270"/>
              <w:jc w:val="center"/>
            </w:pPr>
            <w:r w:rsidRPr="003539C6">
              <w:t>7</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5275D5" w:rsidP="00136EE1">
            <w:pPr>
              <w:ind w:left="284" w:right="270"/>
              <w:jc w:val="center"/>
            </w:pPr>
            <w:r>
              <w:t>1</w:t>
            </w:r>
          </w:p>
        </w:tc>
      </w:tr>
      <w:tr w:rsidR="006A513C" w:rsidRPr="00136EE1" w:rsidTr="00136EE1">
        <w:trPr>
          <w:trHeight w:val="440"/>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136EE1" w:rsidP="00136EE1">
            <w:pPr>
              <w:ind w:left="284" w:right="270"/>
              <w:jc w:val="center"/>
            </w:pPr>
            <w:r>
              <w:t>6</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136EE1" w:rsidP="00136EE1">
            <w:pPr>
              <w:ind w:left="284" w:right="270"/>
              <w:jc w:val="center"/>
            </w:pPr>
            <w:r>
              <w:t>Р</w:t>
            </w:r>
            <w:r w:rsidR="006A513C" w:rsidRPr="00136EE1">
              <w:t>одина</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3539C6" w:rsidRDefault="003539C6" w:rsidP="00136EE1">
            <w:pPr>
              <w:ind w:left="284" w:right="270"/>
              <w:jc w:val="center"/>
            </w:pPr>
            <w:r>
              <w:t>8</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6A513C" w:rsidRPr="00136EE1" w:rsidRDefault="005275D5" w:rsidP="00136EE1">
            <w:pPr>
              <w:ind w:left="284" w:right="270"/>
              <w:jc w:val="center"/>
            </w:pPr>
            <w:r>
              <w:t>1</w:t>
            </w: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t>Повторение по курсу</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3539C6" w:rsidRDefault="005275D5" w:rsidP="00136EE1">
            <w:pPr>
              <w:ind w:left="284" w:right="270"/>
              <w:jc w:val="center"/>
            </w:pPr>
            <w:r>
              <w:t>2</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5275D5" w:rsidP="00136EE1">
            <w:pPr>
              <w:ind w:left="284" w:right="270"/>
              <w:jc w:val="center"/>
            </w:pPr>
            <w:r>
              <w:t>1</w:t>
            </w: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r w:rsidRPr="00136EE1">
              <w:rPr>
                <w:bCs/>
              </w:rPr>
              <w:t>Итого</w:t>
            </w: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3539C6" w:rsidRDefault="003539C6" w:rsidP="00136EE1">
            <w:pPr>
              <w:ind w:left="284" w:right="270"/>
              <w:jc w:val="center"/>
            </w:pPr>
            <w:r>
              <w:t>34</w:t>
            </w: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rPr>
                <w:bCs/>
              </w:rP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r>
      <w:tr w:rsidR="00AC0C7E" w:rsidRPr="00136EE1" w:rsidTr="00136EE1">
        <w:trPr>
          <w:tblCellSpacing w:w="0" w:type="dxa"/>
        </w:trPr>
        <w:tc>
          <w:tcPr>
            <w:tcW w:w="67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1153"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c>
          <w:tcPr>
            <w:tcW w:w="3280" w:type="dxa"/>
            <w:tcBorders>
              <w:top w:val="outset" w:sz="6" w:space="0" w:color="auto"/>
              <w:left w:val="outset" w:sz="6" w:space="0" w:color="auto"/>
              <w:bottom w:val="outset" w:sz="6" w:space="0" w:color="auto"/>
              <w:right w:val="outset" w:sz="6" w:space="0" w:color="auto"/>
            </w:tcBorders>
            <w:shd w:val="clear" w:color="auto" w:fill="FFFFFF"/>
            <w:hideMark/>
          </w:tcPr>
          <w:p w:rsidR="00AC0C7E" w:rsidRPr="00136EE1" w:rsidRDefault="00AC0C7E" w:rsidP="00136EE1">
            <w:pPr>
              <w:ind w:left="284" w:right="270"/>
              <w:jc w:val="center"/>
            </w:pPr>
          </w:p>
        </w:tc>
      </w:tr>
    </w:tbl>
    <w:p w:rsidR="00AC0C7E" w:rsidRPr="00136EE1" w:rsidRDefault="00AC0C7E" w:rsidP="00AC0C7E">
      <w:pPr>
        <w:shd w:val="clear" w:color="auto" w:fill="FFFFFF"/>
        <w:ind w:left="284" w:right="270"/>
        <w:jc w:val="center"/>
        <w:rPr>
          <w:bCs/>
        </w:rPr>
      </w:pPr>
    </w:p>
    <w:p w:rsidR="00AC0C7E" w:rsidRPr="00136EE1" w:rsidRDefault="00AC0C7E" w:rsidP="00AC0C7E">
      <w:pPr>
        <w:shd w:val="clear" w:color="auto" w:fill="FFFFFF"/>
        <w:ind w:left="284" w:right="270"/>
        <w:jc w:val="center"/>
        <w:rPr>
          <w:bCs/>
        </w:rPr>
      </w:pPr>
    </w:p>
    <w:p w:rsidR="00AC0C7E" w:rsidRPr="00136EE1" w:rsidRDefault="00AC0C7E" w:rsidP="00AC0C7E">
      <w:pPr>
        <w:shd w:val="clear" w:color="auto" w:fill="FFFFFF"/>
        <w:ind w:left="284" w:right="270"/>
        <w:jc w:val="center"/>
        <w:rPr>
          <w:bCs/>
        </w:rPr>
      </w:pPr>
    </w:p>
    <w:p w:rsidR="00AC0C7E" w:rsidRPr="00136EE1" w:rsidRDefault="00AC0C7E" w:rsidP="00AC0C7E">
      <w:pPr>
        <w:shd w:val="clear" w:color="auto" w:fill="FFFFFF"/>
        <w:ind w:left="284" w:right="270"/>
        <w:jc w:val="center"/>
        <w:rPr>
          <w:bCs/>
        </w:rPr>
      </w:pPr>
    </w:p>
    <w:p w:rsidR="00AC0C7E" w:rsidRPr="00136EE1" w:rsidRDefault="00AC0C7E" w:rsidP="00AC0C7E">
      <w:pPr>
        <w:tabs>
          <w:tab w:val="left" w:pos="851"/>
        </w:tabs>
        <w:ind w:left="284" w:right="270"/>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tabs>
          <w:tab w:val="left" w:pos="851"/>
        </w:tabs>
        <w:ind w:left="284" w:right="270"/>
        <w:jc w:val="center"/>
      </w:pPr>
    </w:p>
    <w:p w:rsidR="00AC0C7E" w:rsidRPr="00136EE1" w:rsidRDefault="00AC0C7E" w:rsidP="00AC0C7E">
      <w:pPr>
        <w:ind w:left="284" w:right="270"/>
        <w:jc w:val="center"/>
      </w:pPr>
    </w:p>
    <w:p w:rsidR="00AC0C7E" w:rsidRPr="00136EE1" w:rsidRDefault="00AC0C7E" w:rsidP="00AC0C7E">
      <w:pPr>
        <w:shd w:val="clear" w:color="auto" w:fill="FFFFFF"/>
        <w:rPr>
          <w:bCs/>
          <w:color w:val="000000"/>
          <w:lang w:val="en-US"/>
        </w:rPr>
      </w:pPr>
    </w:p>
    <w:p w:rsidR="00AC0C7E" w:rsidRDefault="00AC0C7E" w:rsidP="00AC0C7E">
      <w:pPr>
        <w:tabs>
          <w:tab w:val="left" w:pos="851"/>
        </w:tabs>
      </w:pPr>
    </w:p>
    <w:p w:rsidR="003539C6" w:rsidRDefault="003539C6" w:rsidP="00AC0C7E">
      <w:pPr>
        <w:tabs>
          <w:tab w:val="left" w:pos="851"/>
        </w:tabs>
      </w:pPr>
    </w:p>
    <w:p w:rsidR="003539C6" w:rsidRPr="00136EE1" w:rsidRDefault="003539C6" w:rsidP="00AC0C7E">
      <w:pPr>
        <w:tabs>
          <w:tab w:val="left" w:pos="851"/>
        </w:tabs>
      </w:pPr>
    </w:p>
    <w:p w:rsidR="005275D5" w:rsidRDefault="00AC0C7E" w:rsidP="00AC0C7E">
      <w:pPr>
        <w:rPr>
          <w:sz w:val="28"/>
          <w:szCs w:val="28"/>
        </w:rPr>
      </w:pPr>
      <w:r w:rsidRPr="00136EE1">
        <w:rPr>
          <w:sz w:val="28"/>
          <w:szCs w:val="28"/>
        </w:rPr>
        <w:t xml:space="preserve">                                                   </w:t>
      </w: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5275D5" w:rsidRDefault="005275D5" w:rsidP="00AC0C7E">
      <w:pPr>
        <w:rPr>
          <w:sz w:val="28"/>
          <w:szCs w:val="28"/>
        </w:rPr>
      </w:pPr>
    </w:p>
    <w:p w:rsidR="00AC0C7E" w:rsidRDefault="00AC0C7E" w:rsidP="005275D5">
      <w:pPr>
        <w:jc w:val="center"/>
        <w:rPr>
          <w:sz w:val="28"/>
          <w:szCs w:val="28"/>
        </w:rPr>
      </w:pPr>
      <w:r w:rsidRPr="00136EE1">
        <w:rPr>
          <w:sz w:val="28"/>
          <w:szCs w:val="28"/>
        </w:rPr>
        <w:lastRenderedPageBreak/>
        <w:t>Содержание  тем  учебного курса по  обществознанию   5 класс</w:t>
      </w:r>
    </w:p>
    <w:p w:rsidR="005275D5" w:rsidRPr="00136EE1" w:rsidRDefault="005275D5" w:rsidP="005275D5">
      <w:pPr>
        <w:jc w:val="center"/>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2268"/>
        <w:gridCol w:w="2835"/>
        <w:gridCol w:w="1843"/>
        <w:gridCol w:w="6946"/>
      </w:tblGrid>
      <w:tr w:rsidR="00AC0C7E" w:rsidRPr="00136EE1" w:rsidTr="00136EE1">
        <w:tc>
          <w:tcPr>
            <w:tcW w:w="1559" w:type="dxa"/>
          </w:tcPr>
          <w:p w:rsidR="00AC0C7E" w:rsidRPr="00136EE1" w:rsidRDefault="00AC0C7E" w:rsidP="00136EE1">
            <w:pPr>
              <w:jc w:val="center"/>
              <w:rPr>
                <w:sz w:val="20"/>
                <w:szCs w:val="20"/>
              </w:rPr>
            </w:pPr>
            <w:r w:rsidRPr="00136EE1">
              <w:rPr>
                <w:sz w:val="20"/>
                <w:szCs w:val="20"/>
              </w:rPr>
              <w:t>Раздел</w:t>
            </w:r>
          </w:p>
          <w:p w:rsidR="00AC0C7E" w:rsidRPr="00136EE1" w:rsidRDefault="00AC0C7E" w:rsidP="00136EE1">
            <w:pPr>
              <w:jc w:val="center"/>
              <w:rPr>
                <w:sz w:val="20"/>
                <w:szCs w:val="20"/>
              </w:rPr>
            </w:pPr>
            <w:r w:rsidRPr="00136EE1">
              <w:rPr>
                <w:sz w:val="20"/>
                <w:szCs w:val="20"/>
              </w:rPr>
              <w:t>учебного курса,</w:t>
            </w:r>
          </w:p>
          <w:p w:rsidR="00AC0C7E" w:rsidRPr="00136EE1" w:rsidRDefault="00AC0C7E" w:rsidP="00136EE1">
            <w:pPr>
              <w:jc w:val="center"/>
            </w:pPr>
            <w:r w:rsidRPr="00136EE1">
              <w:rPr>
                <w:sz w:val="20"/>
                <w:szCs w:val="20"/>
              </w:rPr>
              <w:t>кол-во часов</w:t>
            </w:r>
          </w:p>
        </w:tc>
        <w:tc>
          <w:tcPr>
            <w:tcW w:w="2268" w:type="dxa"/>
          </w:tcPr>
          <w:p w:rsidR="00AC0C7E" w:rsidRPr="00136EE1" w:rsidRDefault="00AC0C7E" w:rsidP="00136EE1">
            <w:pPr>
              <w:jc w:val="center"/>
            </w:pPr>
            <w:r w:rsidRPr="00136EE1">
              <w:t xml:space="preserve">Элементы содержания </w:t>
            </w:r>
          </w:p>
        </w:tc>
        <w:tc>
          <w:tcPr>
            <w:tcW w:w="2835" w:type="dxa"/>
          </w:tcPr>
          <w:p w:rsidR="00AC0C7E" w:rsidRPr="00136EE1" w:rsidRDefault="00AC0C7E" w:rsidP="00136EE1">
            <w:pPr>
              <w:jc w:val="center"/>
            </w:pPr>
            <w:r w:rsidRPr="00136EE1">
              <w:t>Характеристика деятельности учащихся</w:t>
            </w:r>
          </w:p>
        </w:tc>
        <w:tc>
          <w:tcPr>
            <w:tcW w:w="1843" w:type="dxa"/>
          </w:tcPr>
          <w:p w:rsidR="00AC0C7E" w:rsidRPr="00136EE1" w:rsidRDefault="00AC0C7E" w:rsidP="00136EE1">
            <w:pPr>
              <w:jc w:val="center"/>
            </w:pPr>
            <w:r w:rsidRPr="00136EE1">
              <w:t>Формы контроля</w:t>
            </w:r>
          </w:p>
          <w:p w:rsidR="00AC0C7E" w:rsidRPr="00136EE1" w:rsidRDefault="00AC0C7E" w:rsidP="00136EE1">
            <w:pPr>
              <w:jc w:val="center"/>
            </w:pPr>
          </w:p>
        </w:tc>
        <w:tc>
          <w:tcPr>
            <w:tcW w:w="6946" w:type="dxa"/>
            <w:shd w:val="clear" w:color="auto" w:fill="auto"/>
          </w:tcPr>
          <w:p w:rsidR="00AC0C7E" w:rsidRPr="00136EE1" w:rsidRDefault="00AC0C7E" w:rsidP="00136EE1">
            <w:pPr>
              <w:spacing w:after="200" w:line="276" w:lineRule="auto"/>
              <w:jc w:val="center"/>
            </w:pPr>
            <w:r w:rsidRPr="00136EE1">
              <w:t>УУД</w:t>
            </w:r>
          </w:p>
        </w:tc>
      </w:tr>
      <w:tr w:rsidR="00AC0C7E" w:rsidRPr="00136EE1" w:rsidTr="00136EE1">
        <w:tc>
          <w:tcPr>
            <w:tcW w:w="1559" w:type="dxa"/>
          </w:tcPr>
          <w:p w:rsidR="00AC0C7E" w:rsidRPr="00136EE1" w:rsidRDefault="00AC0C7E" w:rsidP="00136EE1">
            <w:pPr>
              <w:jc w:val="both"/>
            </w:pPr>
            <w:r w:rsidRPr="00136EE1">
              <w:rPr>
                <w:sz w:val="22"/>
                <w:szCs w:val="22"/>
              </w:rPr>
              <w:t>Глава</w:t>
            </w:r>
            <w:proofErr w:type="gramStart"/>
            <w:r w:rsidRPr="00136EE1">
              <w:rPr>
                <w:sz w:val="22"/>
                <w:szCs w:val="22"/>
              </w:rPr>
              <w:t>1</w:t>
            </w:r>
            <w:proofErr w:type="gramEnd"/>
            <w:r w:rsidRPr="00136EE1">
              <w:rPr>
                <w:sz w:val="22"/>
                <w:szCs w:val="22"/>
              </w:rPr>
              <w:t xml:space="preserve">. Человек. </w:t>
            </w:r>
          </w:p>
          <w:p w:rsidR="00AC0C7E" w:rsidRPr="00136EE1" w:rsidRDefault="00AC0C7E" w:rsidP="00136EE1">
            <w:pPr>
              <w:jc w:val="both"/>
            </w:pPr>
            <w:r w:rsidRPr="00136EE1">
              <w:rPr>
                <w:sz w:val="22"/>
                <w:szCs w:val="22"/>
              </w:rPr>
              <w:t>( 6ч)</w:t>
            </w:r>
          </w:p>
        </w:tc>
        <w:tc>
          <w:tcPr>
            <w:tcW w:w="2268" w:type="dxa"/>
          </w:tcPr>
          <w:p w:rsidR="00AC0C7E" w:rsidRPr="00136EE1" w:rsidRDefault="00AC0C7E" w:rsidP="00136EE1">
            <w:r w:rsidRPr="00136EE1">
              <w:rPr>
                <w:sz w:val="22"/>
                <w:szCs w:val="22"/>
              </w:rPr>
              <w:t>Зачем человек рождается. Что такое наследственность. Наследственность – биологическая сущность всех людей. Можно ли влиять на наследственность.</w:t>
            </w:r>
          </w:p>
          <w:p w:rsidR="00AC0C7E" w:rsidRPr="00136EE1" w:rsidRDefault="00AC0C7E" w:rsidP="00136EE1">
            <w:r w:rsidRPr="00136EE1">
              <w:rPr>
                <w:sz w:val="22"/>
                <w:szCs w:val="22"/>
              </w:rPr>
              <w:t xml:space="preserve"> Легко ли быть подростком? Отрочество – пора мечтаний. Самостоятельность – показатель взрослости. Всегда ли самостоятельность приносит пользу. Нужны ли сегодня рыцари.</w:t>
            </w:r>
          </w:p>
          <w:p w:rsidR="00AC0C7E" w:rsidRPr="00136EE1" w:rsidRDefault="00AC0C7E" w:rsidP="00136EE1">
            <w:pPr>
              <w:jc w:val="center"/>
            </w:pPr>
          </w:p>
        </w:tc>
        <w:tc>
          <w:tcPr>
            <w:tcW w:w="2835" w:type="dxa"/>
          </w:tcPr>
          <w:p w:rsidR="00AC0C7E" w:rsidRPr="00136EE1" w:rsidRDefault="00AC0C7E" w:rsidP="00136EE1">
            <w:r w:rsidRPr="00136EE1">
              <w:rPr>
                <w:sz w:val="22"/>
                <w:szCs w:val="22"/>
              </w:rPr>
              <w:t xml:space="preserve">Усвоить, что «общество» и «человек» это понятия и сложные системы для изучения. Раскрывать на конкретных примерах цели и ценность человеческой жизни. Характеризовать и конкретизировать конкретными примерами </w:t>
            </w:r>
            <w:proofErr w:type="gramStart"/>
            <w:r w:rsidRPr="00136EE1">
              <w:rPr>
                <w:sz w:val="22"/>
                <w:szCs w:val="22"/>
              </w:rPr>
              <w:t>биологическое</w:t>
            </w:r>
            <w:proofErr w:type="gramEnd"/>
            <w:r w:rsidRPr="00136EE1">
              <w:rPr>
                <w:sz w:val="22"/>
                <w:szCs w:val="22"/>
              </w:rPr>
              <w:t xml:space="preserve"> и социальное в природе человека. Уметь применять на практике правила общения в различных социальных ситуациях.</w:t>
            </w:r>
          </w:p>
          <w:p w:rsidR="00AC0C7E" w:rsidRPr="00136EE1" w:rsidRDefault="00AC0C7E" w:rsidP="00136EE1">
            <w:pPr>
              <w:jc w:val="both"/>
            </w:pPr>
          </w:p>
        </w:tc>
        <w:tc>
          <w:tcPr>
            <w:tcW w:w="1843" w:type="dxa"/>
          </w:tcPr>
          <w:p w:rsidR="00AC0C7E" w:rsidRPr="00136EE1" w:rsidRDefault="00AC0C7E" w:rsidP="00136EE1">
            <w:r w:rsidRPr="00136EE1">
              <w:rPr>
                <w:sz w:val="22"/>
                <w:szCs w:val="22"/>
              </w:rPr>
              <w:t xml:space="preserve">Фронтальный опрос. Работа с текстом учебника. Творческие задания. Тесты. Составить и заполнить таблицу. </w:t>
            </w:r>
            <w:proofErr w:type="spellStart"/>
            <w:r w:rsidRPr="00136EE1">
              <w:rPr>
                <w:sz w:val="22"/>
                <w:szCs w:val="22"/>
              </w:rPr>
              <w:t>Синквейн</w:t>
            </w:r>
            <w:proofErr w:type="spellEnd"/>
            <w:r w:rsidRPr="00136EE1">
              <w:rPr>
                <w:sz w:val="22"/>
                <w:szCs w:val="22"/>
              </w:rPr>
              <w:t xml:space="preserve">. Кластер. Словарный </w:t>
            </w:r>
            <w:proofErr w:type="spellStart"/>
            <w:r w:rsidRPr="00136EE1">
              <w:rPr>
                <w:sz w:val="22"/>
                <w:szCs w:val="22"/>
              </w:rPr>
              <w:t>диктатнт</w:t>
            </w:r>
            <w:proofErr w:type="spellEnd"/>
            <w:r w:rsidRPr="00136EE1">
              <w:rPr>
                <w:sz w:val="22"/>
                <w:szCs w:val="22"/>
              </w:rPr>
              <w:t>.</w:t>
            </w:r>
          </w:p>
        </w:tc>
        <w:tc>
          <w:tcPr>
            <w:tcW w:w="6946" w:type="dxa"/>
            <w:shd w:val="clear" w:color="auto" w:fill="auto"/>
          </w:tcPr>
          <w:p w:rsidR="00AC0C7E" w:rsidRPr="00136EE1" w:rsidRDefault="00AC0C7E" w:rsidP="00136EE1">
            <w:pPr>
              <w:spacing w:before="240"/>
              <w:contextualSpacing/>
            </w:pPr>
            <w:r w:rsidRPr="00136EE1">
              <w:rPr>
                <w:sz w:val="22"/>
                <w:szCs w:val="22"/>
                <w:u w:val="single"/>
              </w:rPr>
              <w:t xml:space="preserve">Личностные УУД:  </w:t>
            </w:r>
            <w:r w:rsidRPr="00136EE1">
              <w:rPr>
                <w:sz w:val="22"/>
                <w:szCs w:val="22"/>
              </w:rPr>
              <w:t>Осознавать какое значение и смысл имеет для меня учение. Высказывать свои предположения о том, зачем человек рождается и каковы ценности человеческой жизни. Сравнивать свои чувства, настроения, черты характера с тем, что происходит с твоими сверстниками. Высказывать свое мнение: может ли самостоятельность быть отрицательным качеством.</w:t>
            </w:r>
          </w:p>
          <w:p w:rsidR="00AC0C7E" w:rsidRPr="00136EE1" w:rsidRDefault="00AC0C7E" w:rsidP="00136EE1">
            <w:pPr>
              <w:spacing w:before="240"/>
              <w:contextualSpacing/>
            </w:pPr>
            <w:r w:rsidRPr="00136EE1">
              <w:rPr>
                <w:sz w:val="22"/>
                <w:szCs w:val="22"/>
                <w:u w:val="single"/>
              </w:rPr>
              <w:t>Познавательные УУД</w:t>
            </w:r>
            <w:proofErr w:type="gramStart"/>
            <w:r w:rsidRPr="00136EE1">
              <w:rPr>
                <w:sz w:val="22"/>
                <w:szCs w:val="22"/>
                <w:u w:val="single"/>
              </w:rPr>
              <w:t xml:space="preserve"> :</w:t>
            </w:r>
            <w:proofErr w:type="gramEnd"/>
            <w:r w:rsidRPr="00136EE1">
              <w:rPr>
                <w:sz w:val="22"/>
                <w:szCs w:val="22"/>
                <w:u w:val="single"/>
              </w:rPr>
              <w:t xml:space="preserve"> </w:t>
            </w:r>
            <w:r w:rsidRPr="00136EE1">
              <w:rPr>
                <w:sz w:val="22"/>
                <w:szCs w:val="22"/>
              </w:rPr>
              <w:t>Извлекать информацию из текста. Проверять правильность своих выводов об отличиях человека и животного, рассматривая схему.</w:t>
            </w:r>
            <w:r w:rsidRPr="00136EE1">
              <w:rPr>
                <w:sz w:val="22"/>
                <w:szCs w:val="22"/>
                <w:u w:val="single"/>
              </w:rPr>
              <w:t xml:space="preserve"> </w:t>
            </w:r>
            <w:r w:rsidRPr="00136EE1">
              <w:rPr>
                <w:sz w:val="22"/>
                <w:szCs w:val="22"/>
              </w:rPr>
              <w:t xml:space="preserve">Раскрывать на конкретных примерах цели и ценность человеческой жизни. Характеризовать и конкретизировать конкретными примерами </w:t>
            </w:r>
            <w:proofErr w:type="gramStart"/>
            <w:r w:rsidRPr="00136EE1">
              <w:rPr>
                <w:sz w:val="22"/>
                <w:szCs w:val="22"/>
              </w:rPr>
              <w:t>биологическое</w:t>
            </w:r>
            <w:proofErr w:type="gramEnd"/>
            <w:r w:rsidRPr="00136EE1">
              <w:rPr>
                <w:sz w:val="22"/>
                <w:szCs w:val="22"/>
              </w:rPr>
              <w:t xml:space="preserve"> и социальное в природе человека.    Заполнять таблицу на основе текста, выписывая цитаты и свои мысли.</w:t>
            </w:r>
            <w:r w:rsidRPr="00136EE1">
              <w:rPr>
                <w:sz w:val="22"/>
                <w:szCs w:val="22"/>
                <w:u w:val="single"/>
              </w:rPr>
              <w:t xml:space="preserve"> </w:t>
            </w:r>
            <w:r w:rsidRPr="00136EE1">
              <w:rPr>
                <w:sz w:val="22"/>
                <w:szCs w:val="22"/>
              </w:rPr>
              <w:t xml:space="preserve">Раскрывать на конкретных примерах значение самостоятельности как показателя взрослости. Находить основную мысль прочитанного текста и записывать </w:t>
            </w:r>
            <w:proofErr w:type="spellStart"/>
            <w:r w:rsidRPr="00136EE1">
              <w:rPr>
                <w:sz w:val="22"/>
                <w:szCs w:val="22"/>
              </w:rPr>
              <w:t>ее</w:t>
            </w:r>
            <w:proofErr w:type="gramStart"/>
            <w:r w:rsidRPr="00136EE1">
              <w:rPr>
                <w:sz w:val="22"/>
                <w:szCs w:val="22"/>
              </w:rPr>
              <w:t>.Г</w:t>
            </w:r>
            <w:proofErr w:type="gramEnd"/>
            <w:r w:rsidRPr="00136EE1">
              <w:rPr>
                <w:sz w:val="22"/>
                <w:szCs w:val="22"/>
              </w:rPr>
              <w:t>отовить</w:t>
            </w:r>
            <w:proofErr w:type="spellEnd"/>
            <w:r w:rsidRPr="00136EE1">
              <w:rPr>
                <w:sz w:val="22"/>
                <w:szCs w:val="22"/>
              </w:rPr>
              <w:t xml:space="preserve"> сообщение об одном из мнений о происхождении человека, используя учебник истории, энциклопедию, Интернет. </w:t>
            </w:r>
          </w:p>
          <w:p w:rsidR="00AC0C7E" w:rsidRPr="00136EE1" w:rsidRDefault="00AC0C7E" w:rsidP="00136EE1">
            <w:pPr>
              <w:spacing w:before="240"/>
              <w:contextualSpacing/>
            </w:pPr>
            <w:r w:rsidRPr="00136EE1">
              <w:rPr>
                <w:sz w:val="22"/>
                <w:szCs w:val="22"/>
                <w:u w:val="single"/>
              </w:rPr>
              <w:t xml:space="preserve">Коммуникативные УУД </w:t>
            </w:r>
            <w:proofErr w:type="gramStart"/>
            <w:r w:rsidRPr="00136EE1">
              <w:rPr>
                <w:sz w:val="22"/>
                <w:szCs w:val="22"/>
                <w:u w:val="single"/>
              </w:rPr>
              <w:t>:</w:t>
            </w:r>
            <w:r w:rsidRPr="00136EE1">
              <w:rPr>
                <w:sz w:val="22"/>
                <w:szCs w:val="22"/>
              </w:rPr>
              <w:t>С</w:t>
            </w:r>
            <w:proofErr w:type="gramEnd"/>
            <w:r w:rsidRPr="00136EE1">
              <w:rPr>
                <w:sz w:val="22"/>
                <w:szCs w:val="22"/>
              </w:rPr>
              <w:t>оставлять целое из частей, работая в группах</w:t>
            </w:r>
            <w:r w:rsidRPr="00136EE1">
              <w:rPr>
                <w:sz w:val="22"/>
                <w:szCs w:val="22"/>
                <w:u w:val="single"/>
              </w:rPr>
              <w:t xml:space="preserve">.  </w:t>
            </w:r>
            <w:r w:rsidRPr="00136EE1">
              <w:rPr>
                <w:sz w:val="22"/>
                <w:szCs w:val="22"/>
              </w:rPr>
              <w:t>Готовить проект по теме: «Кто на кого похож», подобрав фотографии внешне похожих людей и используя ресурсы Интернета. Составлять в парах памятку – советы «Как всегда чувствовать себя хорошо».</w:t>
            </w:r>
          </w:p>
          <w:p w:rsidR="00AC0C7E" w:rsidRPr="00136EE1" w:rsidRDefault="00AC0C7E" w:rsidP="00136EE1">
            <w:pPr>
              <w:spacing w:before="240"/>
              <w:contextualSpacing/>
              <w:rPr>
                <w:u w:val="single"/>
              </w:rPr>
            </w:pPr>
            <w:r w:rsidRPr="00136EE1">
              <w:rPr>
                <w:sz w:val="22"/>
                <w:szCs w:val="22"/>
                <w:u w:val="single"/>
              </w:rPr>
              <w:t xml:space="preserve">Регулятивные УУД: </w:t>
            </w:r>
            <w:r w:rsidRPr="00136EE1">
              <w:rPr>
                <w:sz w:val="22"/>
                <w:szCs w:val="22"/>
              </w:rPr>
              <w:t xml:space="preserve">Составлять свой план текста. Оценивать результатов работы.        </w:t>
            </w:r>
            <w:proofErr w:type="gramStart"/>
            <w:r w:rsidRPr="00136EE1">
              <w:rPr>
                <w:sz w:val="22"/>
                <w:szCs w:val="22"/>
              </w:rPr>
              <w:t>Прогнозировать свой результат.</w:t>
            </w:r>
            <w:proofErr w:type="gramEnd"/>
            <w:r w:rsidRPr="00136EE1">
              <w:rPr>
                <w:sz w:val="22"/>
                <w:szCs w:val="22"/>
              </w:rPr>
              <w:t xml:space="preserve">                                                                                                                                                                                                                                                                                                                                                                                                                                                                                                                                                                                                                                                                                                                                                                                                                                                                                                                                                                                                                                                                                                                                                                                                                                                                                                                                                                                                                                                                                                                                                                                                                                                                                                                                                                                                                                                                                                                                                                                                                                                                                                                                                                                                                                                                                             </w:t>
            </w:r>
          </w:p>
        </w:tc>
      </w:tr>
      <w:tr w:rsidR="00AC0C7E" w:rsidRPr="00136EE1" w:rsidTr="00136EE1">
        <w:tc>
          <w:tcPr>
            <w:tcW w:w="1559" w:type="dxa"/>
          </w:tcPr>
          <w:p w:rsidR="00AC0C7E" w:rsidRPr="00136EE1" w:rsidRDefault="00AC0C7E" w:rsidP="00136EE1">
            <w:pPr>
              <w:jc w:val="both"/>
            </w:pPr>
            <w:r w:rsidRPr="00136EE1">
              <w:rPr>
                <w:sz w:val="22"/>
                <w:szCs w:val="22"/>
              </w:rPr>
              <w:t>Раздел</w:t>
            </w:r>
            <w:proofErr w:type="gramStart"/>
            <w:r w:rsidRPr="00136EE1">
              <w:rPr>
                <w:sz w:val="22"/>
                <w:szCs w:val="22"/>
              </w:rPr>
              <w:t>2</w:t>
            </w:r>
            <w:proofErr w:type="gramEnd"/>
            <w:r w:rsidRPr="00136EE1">
              <w:rPr>
                <w:sz w:val="22"/>
                <w:szCs w:val="22"/>
              </w:rPr>
              <w:t>. Семья.</w:t>
            </w:r>
          </w:p>
          <w:p w:rsidR="00AC0C7E" w:rsidRPr="00136EE1" w:rsidRDefault="00AC0C7E" w:rsidP="003539C6">
            <w:pPr>
              <w:jc w:val="both"/>
            </w:pPr>
            <w:r w:rsidRPr="00136EE1">
              <w:rPr>
                <w:sz w:val="22"/>
                <w:szCs w:val="22"/>
              </w:rPr>
              <w:t xml:space="preserve">( </w:t>
            </w:r>
            <w:r w:rsidR="003539C6">
              <w:rPr>
                <w:sz w:val="22"/>
                <w:szCs w:val="22"/>
              </w:rPr>
              <w:t>6</w:t>
            </w:r>
            <w:r w:rsidRPr="00136EE1">
              <w:rPr>
                <w:sz w:val="22"/>
                <w:szCs w:val="22"/>
              </w:rPr>
              <w:t>ч)</w:t>
            </w:r>
          </w:p>
        </w:tc>
        <w:tc>
          <w:tcPr>
            <w:tcW w:w="2268" w:type="dxa"/>
          </w:tcPr>
          <w:p w:rsidR="00AC0C7E" w:rsidRPr="00136EE1" w:rsidRDefault="00AC0C7E" w:rsidP="00136EE1">
            <w:pPr>
              <w:ind w:firstLine="540"/>
            </w:pPr>
            <w:r w:rsidRPr="00136EE1">
              <w:rPr>
                <w:sz w:val="22"/>
                <w:szCs w:val="22"/>
              </w:rPr>
              <w:t xml:space="preserve">Зачем люди создают семьи. Семья и государство. Если семья не выполняет своих обязанностей. Какие бывают семьи. Семейные заботы. Каким должен быть хозяин дома. Как </w:t>
            </w:r>
            <w:r w:rsidRPr="00136EE1">
              <w:rPr>
                <w:sz w:val="22"/>
                <w:szCs w:val="22"/>
              </w:rPr>
              <w:lastRenderedPageBreak/>
              <w:t>хозяйствовать по правилам.</w:t>
            </w:r>
          </w:p>
          <w:p w:rsidR="00AC0C7E" w:rsidRPr="00136EE1" w:rsidRDefault="00AC0C7E" w:rsidP="00136EE1">
            <w:r w:rsidRPr="00136EE1">
              <w:rPr>
                <w:sz w:val="22"/>
                <w:szCs w:val="22"/>
              </w:rPr>
              <w:t>Что такое свободное время. Свободное время и занятия физкультурой. Свободное время и телевизор. Своими руками. Что такое хобби.</w:t>
            </w:r>
          </w:p>
          <w:p w:rsidR="00AC0C7E" w:rsidRPr="00136EE1" w:rsidRDefault="00AC0C7E" w:rsidP="00136EE1">
            <w:pPr>
              <w:ind w:firstLine="540"/>
              <w:jc w:val="both"/>
            </w:pPr>
          </w:p>
        </w:tc>
        <w:tc>
          <w:tcPr>
            <w:tcW w:w="2835" w:type="dxa"/>
          </w:tcPr>
          <w:p w:rsidR="00AC0C7E" w:rsidRPr="00136EE1" w:rsidRDefault="00AC0C7E" w:rsidP="00136EE1">
            <w:r w:rsidRPr="00136EE1">
              <w:rPr>
                <w:sz w:val="22"/>
                <w:szCs w:val="22"/>
              </w:rPr>
              <w:lastRenderedPageBreak/>
              <w:t xml:space="preserve">Показывать на конкретных примерах меры государственной поддержки семьи. Сравнивать </w:t>
            </w:r>
            <w:proofErr w:type="spellStart"/>
            <w:r w:rsidRPr="00136EE1">
              <w:rPr>
                <w:sz w:val="22"/>
                <w:szCs w:val="22"/>
              </w:rPr>
              <w:t>двухпоколенные</w:t>
            </w:r>
            <w:proofErr w:type="spellEnd"/>
            <w:r w:rsidRPr="00136EE1">
              <w:rPr>
                <w:sz w:val="22"/>
                <w:szCs w:val="22"/>
              </w:rPr>
              <w:t xml:space="preserve"> и </w:t>
            </w:r>
            <w:proofErr w:type="spellStart"/>
            <w:r w:rsidRPr="00136EE1">
              <w:rPr>
                <w:sz w:val="22"/>
                <w:szCs w:val="22"/>
              </w:rPr>
              <w:t>трёхпоколенные</w:t>
            </w:r>
            <w:proofErr w:type="spellEnd"/>
            <w:r w:rsidRPr="00136EE1">
              <w:rPr>
                <w:sz w:val="22"/>
                <w:szCs w:val="22"/>
              </w:rPr>
              <w:t xml:space="preserve"> семьи. Характеризовать совместный труд членов семьи. Сравнивать </w:t>
            </w:r>
            <w:r w:rsidRPr="00136EE1">
              <w:rPr>
                <w:sz w:val="22"/>
                <w:szCs w:val="22"/>
              </w:rPr>
              <w:lastRenderedPageBreak/>
              <w:t>домашнее хозяйство городского и сельского жителя. Описывать и оценивать собственные  увлечения в контексте возможностей личностного развития. Характеризовать значимость здорового образа жизни.  Исследовать несложные практические ситуации, связанные с отношениями в семье, типичными для разных стран и исторических периодов. Выражать собственную точку зрения на значение семьи.</w:t>
            </w:r>
          </w:p>
        </w:tc>
        <w:tc>
          <w:tcPr>
            <w:tcW w:w="1843" w:type="dxa"/>
          </w:tcPr>
          <w:p w:rsidR="00AC0C7E" w:rsidRPr="00136EE1" w:rsidRDefault="00AC0C7E" w:rsidP="00136EE1">
            <w:r w:rsidRPr="00136EE1">
              <w:rPr>
                <w:sz w:val="22"/>
                <w:szCs w:val="22"/>
              </w:rPr>
              <w:lastRenderedPageBreak/>
              <w:t xml:space="preserve">Фронтальный опрос. Работа с текстом учебника. Творческие задания. Тесты. Составить и заполнить таблицу. Решить кроссворд. </w:t>
            </w:r>
            <w:r w:rsidRPr="00136EE1">
              <w:rPr>
                <w:sz w:val="22"/>
                <w:szCs w:val="22"/>
              </w:rPr>
              <w:lastRenderedPageBreak/>
              <w:t xml:space="preserve">Решение творческих задач. </w:t>
            </w:r>
            <w:proofErr w:type="spellStart"/>
            <w:r w:rsidRPr="00136EE1">
              <w:rPr>
                <w:sz w:val="22"/>
                <w:szCs w:val="22"/>
              </w:rPr>
              <w:t>Синквейн</w:t>
            </w:r>
            <w:proofErr w:type="spellEnd"/>
            <w:r w:rsidRPr="00136EE1">
              <w:rPr>
                <w:sz w:val="22"/>
                <w:szCs w:val="22"/>
              </w:rPr>
              <w:t xml:space="preserve">. Кластер. Словарный </w:t>
            </w:r>
            <w:proofErr w:type="spellStart"/>
            <w:r w:rsidRPr="00136EE1">
              <w:rPr>
                <w:sz w:val="22"/>
                <w:szCs w:val="22"/>
              </w:rPr>
              <w:t>диктатнт</w:t>
            </w:r>
            <w:proofErr w:type="spellEnd"/>
            <w:r w:rsidRPr="00136EE1">
              <w:rPr>
                <w:sz w:val="22"/>
                <w:szCs w:val="22"/>
              </w:rPr>
              <w:t>.</w:t>
            </w:r>
          </w:p>
        </w:tc>
        <w:tc>
          <w:tcPr>
            <w:tcW w:w="6946" w:type="dxa"/>
            <w:shd w:val="clear" w:color="auto" w:fill="auto"/>
          </w:tcPr>
          <w:p w:rsidR="00AC0C7E" w:rsidRPr="00136EE1" w:rsidRDefault="00AC0C7E" w:rsidP="00136EE1">
            <w:pPr>
              <w:spacing w:before="240"/>
              <w:contextualSpacing/>
              <w:rPr>
                <w:u w:val="single"/>
              </w:rPr>
            </w:pPr>
            <w:r w:rsidRPr="00136EE1">
              <w:rPr>
                <w:sz w:val="22"/>
                <w:szCs w:val="22"/>
                <w:u w:val="single"/>
              </w:rPr>
              <w:lastRenderedPageBreak/>
              <w:t>Личностные УУД</w:t>
            </w:r>
            <w:proofErr w:type="gramStart"/>
            <w:r w:rsidRPr="00136EE1">
              <w:rPr>
                <w:sz w:val="22"/>
                <w:szCs w:val="22"/>
                <w:u w:val="single"/>
              </w:rPr>
              <w:t xml:space="preserve"> :</w:t>
            </w:r>
            <w:proofErr w:type="gramEnd"/>
            <w:r w:rsidRPr="00136EE1">
              <w:rPr>
                <w:sz w:val="22"/>
                <w:szCs w:val="22"/>
                <w:u w:val="single"/>
              </w:rPr>
              <w:t xml:space="preserve"> </w:t>
            </w:r>
            <w:r w:rsidRPr="00136EE1">
              <w:rPr>
                <w:sz w:val="22"/>
                <w:szCs w:val="22"/>
              </w:rPr>
              <w:t xml:space="preserve">Высказывать свое мнение. Формулировать свои правила ведения домашнего хозяйства. Формировать свою позицию. Высказывать свое мнение. </w:t>
            </w:r>
          </w:p>
          <w:p w:rsidR="00AC0C7E" w:rsidRPr="00136EE1" w:rsidRDefault="00AC0C7E" w:rsidP="00136EE1">
            <w:pPr>
              <w:spacing w:before="240"/>
              <w:contextualSpacing/>
              <w:rPr>
                <w:u w:val="single"/>
              </w:rPr>
            </w:pPr>
            <w:r w:rsidRPr="00136EE1">
              <w:rPr>
                <w:sz w:val="22"/>
                <w:szCs w:val="22"/>
                <w:u w:val="single"/>
              </w:rPr>
              <w:t xml:space="preserve">Познавательные УУД:  </w:t>
            </w:r>
            <w:r w:rsidRPr="00136EE1">
              <w:rPr>
                <w:sz w:val="22"/>
                <w:szCs w:val="22"/>
              </w:rPr>
              <w:t>Извлекать и преобразовывать текущую информацию</w:t>
            </w:r>
            <w:r w:rsidRPr="00136EE1">
              <w:rPr>
                <w:sz w:val="22"/>
                <w:szCs w:val="22"/>
                <w:u w:val="single"/>
              </w:rPr>
              <w:t xml:space="preserve">. </w:t>
            </w:r>
            <w:r w:rsidRPr="00136EE1">
              <w:rPr>
                <w:sz w:val="22"/>
                <w:szCs w:val="22"/>
              </w:rPr>
              <w:t>Составлять на основе текста таблицу</w:t>
            </w:r>
            <w:r w:rsidRPr="00136EE1">
              <w:rPr>
                <w:sz w:val="22"/>
                <w:szCs w:val="22"/>
                <w:u w:val="single"/>
              </w:rPr>
              <w:t xml:space="preserve">. </w:t>
            </w:r>
            <w:r w:rsidRPr="00136EE1">
              <w:rPr>
                <w:sz w:val="22"/>
                <w:szCs w:val="22"/>
              </w:rPr>
              <w:t>Описывать и оценивать собственные увлечения в контексте возможностей личностного развития.</w:t>
            </w:r>
            <w:r w:rsidRPr="00136EE1">
              <w:rPr>
                <w:sz w:val="22"/>
                <w:szCs w:val="22"/>
                <w:u w:val="single"/>
              </w:rPr>
              <w:t xml:space="preserve"> </w:t>
            </w:r>
            <w:r w:rsidRPr="00136EE1">
              <w:rPr>
                <w:sz w:val="22"/>
                <w:szCs w:val="22"/>
              </w:rPr>
              <w:t>Характеризовать значимость здорового образа жизни. Исследовать несложные практические ситуации, связанные с отношениями в семье, типичными для разных стран и исторических периодов</w:t>
            </w:r>
            <w:proofErr w:type="gramStart"/>
            <w:r w:rsidRPr="00136EE1">
              <w:rPr>
                <w:sz w:val="22"/>
                <w:szCs w:val="22"/>
                <w:u w:val="single"/>
              </w:rPr>
              <w:t xml:space="preserve"> </w:t>
            </w:r>
            <w:r w:rsidRPr="00136EE1">
              <w:rPr>
                <w:sz w:val="22"/>
                <w:szCs w:val="22"/>
              </w:rPr>
              <w:t>О</w:t>
            </w:r>
            <w:proofErr w:type="gramEnd"/>
            <w:r w:rsidRPr="00136EE1">
              <w:rPr>
                <w:sz w:val="22"/>
                <w:szCs w:val="22"/>
              </w:rPr>
              <w:t xml:space="preserve">бъяснять значение слов, используя справочную литературу </w:t>
            </w:r>
            <w:r w:rsidRPr="00136EE1">
              <w:rPr>
                <w:sz w:val="22"/>
                <w:szCs w:val="22"/>
              </w:rPr>
              <w:lastRenderedPageBreak/>
              <w:t>или материалы Интернета.</w:t>
            </w:r>
            <w:r w:rsidRPr="00136EE1">
              <w:rPr>
                <w:sz w:val="22"/>
                <w:szCs w:val="22"/>
                <w:u w:val="single"/>
              </w:rPr>
              <w:t xml:space="preserve"> </w:t>
            </w:r>
            <w:r w:rsidRPr="00136EE1">
              <w:rPr>
                <w:sz w:val="22"/>
                <w:szCs w:val="22"/>
              </w:rPr>
              <w:t>Выражать собственную точку зрения на значение семьи.</w:t>
            </w:r>
            <w:r w:rsidRPr="00136EE1">
              <w:rPr>
                <w:sz w:val="22"/>
                <w:szCs w:val="22"/>
                <w:u w:val="single"/>
              </w:rPr>
              <w:t xml:space="preserve"> </w:t>
            </w:r>
            <w:r w:rsidRPr="00136EE1">
              <w:rPr>
                <w:sz w:val="22"/>
                <w:szCs w:val="22"/>
              </w:rPr>
              <w:t>Готовить рассказ о роли техники в быту.</w:t>
            </w:r>
            <w:r w:rsidRPr="00136EE1">
              <w:rPr>
                <w:sz w:val="22"/>
                <w:szCs w:val="22"/>
                <w:u w:val="single"/>
              </w:rPr>
              <w:t xml:space="preserve"> </w:t>
            </w:r>
            <w:r w:rsidRPr="00136EE1">
              <w:rPr>
                <w:sz w:val="22"/>
                <w:szCs w:val="22"/>
              </w:rPr>
              <w:t>Описывать собственные обязанности в ведении семейного хозяйства</w:t>
            </w:r>
            <w:r w:rsidRPr="00136EE1">
              <w:rPr>
                <w:sz w:val="22"/>
                <w:szCs w:val="22"/>
                <w:u w:val="single"/>
              </w:rPr>
              <w:t xml:space="preserve">. </w:t>
            </w:r>
            <w:r w:rsidRPr="00136EE1">
              <w:rPr>
                <w:sz w:val="22"/>
                <w:szCs w:val="22"/>
              </w:rPr>
              <w:t>Характеризовать совместный труд членов семьи. Заполнять таблицу на основе текста, выписывая цитаты и свои мысли.</w:t>
            </w:r>
            <w:r w:rsidRPr="00136EE1">
              <w:rPr>
                <w:sz w:val="22"/>
                <w:szCs w:val="22"/>
                <w:u w:val="single"/>
              </w:rPr>
              <w:t xml:space="preserve"> </w:t>
            </w:r>
          </w:p>
          <w:p w:rsidR="00AC0C7E" w:rsidRPr="00136EE1" w:rsidRDefault="00AC0C7E" w:rsidP="00136EE1">
            <w:pPr>
              <w:spacing w:before="240"/>
              <w:contextualSpacing/>
              <w:rPr>
                <w:u w:val="single"/>
              </w:rPr>
            </w:pPr>
            <w:r w:rsidRPr="00136EE1">
              <w:rPr>
                <w:sz w:val="22"/>
                <w:szCs w:val="22"/>
              </w:rPr>
              <w:t>Устанавливать соответствие между понятиями и определениями. Определять основную мысль текста.</w:t>
            </w:r>
            <w:r w:rsidRPr="00136EE1">
              <w:rPr>
                <w:sz w:val="22"/>
                <w:szCs w:val="22"/>
                <w:u w:val="single"/>
              </w:rPr>
              <w:t xml:space="preserve"> </w:t>
            </w:r>
          </w:p>
          <w:p w:rsidR="00AC0C7E" w:rsidRPr="00136EE1" w:rsidRDefault="00AC0C7E" w:rsidP="00136EE1">
            <w:pPr>
              <w:spacing w:before="240"/>
              <w:contextualSpacing/>
              <w:rPr>
                <w:u w:val="single"/>
              </w:rPr>
            </w:pPr>
            <w:r w:rsidRPr="00136EE1">
              <w:rPr>
                <w:sz w:val="22"/>
                <w:szCs w:val="22"/>
              </w:rPr>
              <w:t>Приводить примеры из своего опыта, когда время летит очень быстро и тянется очень медленно. Составлять вопросы к тексту, документу</w:t>
            </w:r>
          </w:p>
          <w:p w:rsidR="00AC0C7E" w:rsidRPr="00136EE1" w:rsidRDefault="00AC0C7E" w:rsidP="00136EE1">
            <w:pPr>
              <w:spacing w:before="240"/>
              <w:contextualSpacing/>
              <w:rPr>
                <w:u w:val="single"/>
              </w:rPr>
            </w:pPr>
            <w:r w:rsidRPr="00136EE1">
              <w:rPr>
                <w:sz w:val="22"/>
                <w:szCs w:val="22"/>
                <w:u w:val="single"/>
              </w:rPr>
              <w:t xml:space="preserve">Коммуникативные УУД:  </w:t>
            </w:r>
            <w:r w:rsidRPr="00136EE1">
              <w:rPr>
                <w:sz w:val="22"/>
                <w:szCs w:val="22"/>
              </w:rPr>
              <w:t xml:space="preserve">Сравнивать </w:t>
            </w:r>
            <w:proofErr w:type="spellStart"/>
            <w:r w:rsidRPr="00136EE1">
              <w:rPr>
                <w:sz w:val="22"/>
                <w:szCs w:val="22"/>
              </w:rPr>
              <w:t>двухпоколенные</w:t>
            </w:r>
            <w:proofErr w:type="spellEnd"/>
            <w:r w:rsidRPr="00136EE1">
              <w:rPr>
                <w:sz w:val="22"/>
                <w:szCs w:val="22"/>
              </w:rPr>
              <w:t xml:space="preserve"> и </w:t>
            </w:r>
            <w:proofErr w:type="spellStart"/>
            <w:r w:rsidRPr="00136EE1">
              <w:rPr>
                <w:sz w:val="22"/>
                <w:szCs w:val="22"/>
              </w:rPr>
              <w:t>трехпоколенные</w:t>
            </w:r>
            <w:proofErr w:type="spellEnd"/>
            <w:r w:rsidRPr="00136EE1">
              <w:rPr>
                <w:sz w:val="22"/>
                <w:szCs w:val="22"/>
              </w:rPr>
              <w:t xml:space="preserve"> семьи, заполняя таблицу, работая в парах. Готовить совместные ответы на вопросы, работая в парах. Выполнять проект «Экономия семейных ресурсов». Сравнивать домашнее хозяйство городского и сельского жителя, работая в группах.  Исследовать несложные практические ситуации, связанные с проведением подростками свободного времени, работая в группах. Участвовать в коллективном обсуждении проблем. Составлять коллективный портрет рачительного хозяина. Подготавливать рассказ по группам.</w:t>
            </w:r>
          </w:p>
          <w:p w:rsidR="00AC0C7E" w:rsidRPr="00136EE1" w:rsidRDefault="00AC0C7E" w:rsidP="00136EE1">
            <w:pPr>
              <w:spacing w:before="240"/>
              <w:contextualSpacing/>
              <w:rPr>
                <w:u w:val="single"/>
              </w:rPr>
            </w:pPr>
            <w:r w:rsidRPr="00136EE1">
              <w:rPr>
                <w:sz w:val="22"/>
                <w:szCs w:val="22"/>
                <w:u w:val="single"/>
              </w:rPr>
              <w:t>Регулятивные УУД</w:t>
            </w:r>
            <w:proofErr w:type="gramStart"/>
            <w:r w:rsidRPr="00136EE1">
              <w:rPr>
                <w:sz w:val="22"/>
                <w:szCs w:val="22"/>
                <w:u w:val="single"/>
              </w:rPr>
              <w:t xml:space="preserve"> :</w:t>
            </w:r>
            <w:proofErr w:type="gramEnd"/>
            <w:r w:rsidRPr="00136EE1">
              <w:rPr>
                <w:sz w:val="22"/>
                <w:szCs w:val="22"/>
                <w:u w:val="single"/>
              </w:rPr>
              <w:t xml:space="preserve"> </w:t>
            </w:r>
            <w:r w:rsidRPr="00136EE1">
              <w:rPr>
                <w:sz w:val="22"/>
                <w:szCs w:val="22"/>
              </w:rPr>
              <w:t>Составлять по плану рассказ о ценностях и традициях своей семьи. Вносить коррективы в план. Составлять план своего рабочего дня и выполнять его</w:t>
            </w:r>
            <w:r w:rsidRPr="00136EE1">
              <w:rPr>
                <w:sz w:val="22"/>
                <w:szCs w:val="22"/>
                <w:u w:val="single"/>
              </w:rPr>
              <w:t>.</w:t>
            </w:r>
            <w:r w:rsidRPr="00136EE1">
              <w:rPr>
                <w:sz w:val="22"/>
                <w:szCs w:val="22"/>
              </w:rPr>
              <w:t xml:space="preserve"> Оценивать результаты работы. </w:t>
            </w:r>
            <w:proofErr w:type="gramStart"/>
            <w:r w:rsidRPr="00136EE1">
              <w:rPr>
                <w:sz w:val="22"/>
                <w:szCs w:val="22"/>
              </w:rPr>
              <w:t>Контролировать</w:t>
            </w:r>
            <w:proofErr w:type="gramEnd"/>
            <w:r w:rsidRPr="00136EE1">
              <w:rPr>
                <w:sz w:val="22"/>
                <w:szCs w:val="22"/>
              </w:rPr>
              <w:t xml:space="preserve"> что хотели бы получить и что получили. Уметь самостоятельно формулировать цель деятельности. Планировать свой режим для будничного дня и свои занятия во время каникул. </w:t>
            </w:r>
          </w:p>
          <w:p w:rsidR="00AC0C7E" w:rsidRPr="00136EE1" w:rsidRDefault="00AC0C7E" w:rsidP="00136EE1">
            <w:pPr>
              <w:spacing w:after="200" w:line="276" w:lineRule="auto"/>
            </w:pPr>
            <w:r w:rsidRPr="00136EE1">
              <w:rPr>
                <w:sz w:val="22"/>
                <w:szCs w:val="22"/>
              </w:rPr>
              <w:t>Проверять и оценивать результаты работы</w:t>
            </w:r>
          </w:p>
        </w:tc>
      </w:tr>
      <w:tr w:rsidR="00AC0C7E" w:rsidRPr="00136EE1" w:rsidTr="00136EE1">
        <w:tc>
          <w:tcPr>
            <w:tcW w:w="1559" w:type="dxa"/>
          </w:tcPr>
          <w:p w:rsidR="00AC0C7E" w:rsidRPr="00136EE1" w:rsidRDefault="00AC0C7E" w:rsidP="00136EE1">
            <w:pPr>
              <w:jc w:val="both"/>
            </w:pPr>
            <w:r w:rsidRPr="00136EE1">
              <w:rPr>
                <w:sz w:val="22"/>
                <w:szCs w:val="22"/>
              </w:rPr>
              <w:lastRenderedPageBreak/>
              <w:t>Раздел3. Школа</w:t>
            </w:r>
          </w:p>
          <w:p w:rsidR="00AC0C7E" w:rsidRPr="00136EE1" w:rsidRDefault="00AC0C7E" w:rsidP="00136EE1">
            <w:pPr>
              <w:jc w:val="both"/>
            </w:pPr>
            <w:r w:rsidRPr="00136EE1">
              <w:rPr>
                <w:sz w:val="22"/>
                <w:szCs w:val="22"/>
              </w:rPr>
              <w:t>( 7 ч)</w:t>
            </w:r>
          </w:p>
        </w:tc>
        <w:tc>
          <w:tcPr>
            <w:tcW w:w="2268" w:type="dxa"/>
          </w:tcPr>
          <w:p w:rsidR="00AC0C7E" w:rsidRPr="00136EE1" w:rsidRDefault="00AC0C7E" w:rsidP="00136EE1">
            <w:pPr>
              <w:ind w:firstLine="540"/>
            </w:pPr>
            <w:r w:rsidRPr="00136EE1">
              <w:rPr>
                <w:sz w:val="22"/>
                <w:szCs w:val="22"/>
              </w:rPr>
              <w:t xml:space="preserve"> Школьное образование. О чем рассказала бабушка. Чему учит школа. Учись учиться.</w:t>
            </w:r>
          </w:p>
          <w:p w:rsidR="00AC0C7E" w:rsidRPr="00136EE1" w:rsidRDefault="00AC0C7E" w:rsidP="00136EE1">
            <w:r w:rsidRPr="00136EE1">
              <w:rPr>
                <w:sz w:val="22"/>
                <w:szCs w:val="22"/>
              </w:rPr>
              <w:t>Формы самообразования. Испокон века книга растит человека. Самообразование – путь к успеху. Самообразование и самоорганизация.</w:t>
            </w:r>
          </w:p>
          <w:p w:rsidR="00AC0C7E" w:rsidRPr="00136EE1" w:rsidRDefault="00AC0C7E" w:rsidP="00136EE1">
            <w:r w:rsidRPr="00136EE1">
              <w:rPr>
                <w:sz w:val="22"/>
                <w:szCs w:val="22"/>
              </w:rPr>
              <w:t xml:space="preserve">Ты и другие ребята. </w:t>
            </w:r>
            <w:r w:rsidRPr="00136EE1">
              <w:rPr>
                <w:sz w:val="22"/>
                <w:szCs w:val="22"/>
              </w:rPr>
              <w:lastRenderedPageBreak/>
              <w:t>Слово не воробей.</w:t>
            </w:r>
          </w:p>
          <w:p w:rsidR="00AC0C7E" w:rsidRPr="00136EE1" w:rsidRDefault="00AC0C7E" w:rsidP="00136EE1">
            <w:pPr>
              <w:jc w:val="both"/>
            </w:pPr>
          </w:p>
        </w:tc>
        <w:tc>
          <w:tcPr>
            <w:tcW w:w="2835" w:type="dxa"/>
          </w:tcPr>
          <w:p w:rsidR="00AC0C7E" w:rsidRPr="00136EE1" w:rsidRDefault="00AC0C7E" w:rsidP="00136EE1">
            <w:r w:rsidRPr="00136EE1">
              <w:rPr>
                <w:sz w:val="22"/>
                <w:szCs w:val="22"/>
              </w:rPr>
              <w:lastRenderedPageBreak/>
              <w:t xml:space="preserve">Раскрывать значение образования в жизни человека на конкретных примерах. Описывать ступени школьного образования. Характеризовать учёбу как основной труд школьника. Опираясь на примеры из художественных произведений, выявлять позитивные результаты учения. С опорой на конкретные примеры </w:t>
            </w:r>
            <w:r w:rsidRPr="00136EE1">
              <w:rPr>
                <w:sz w:val="22"/>
                <w:szCs w:val="22"/>
              </w:rPr>
              <w:lastRenderedPageBreak/>
              <w:t>характеризовать значение самообразования для человека. Оценивать собственное умение учиться и возможности его развития. Выявлять возможности практического применения получаемых в школе знаний.  Исследовать несложные ситуации из жизни человека и обществ, которые раскрывают значимость образования  в наше время и в прошлом.  Оценивать собственное умение общаться с одноклассниками и друзьями.  Иллюстрировать примерами значимость товарищеской поддержки сверстников для человека.</w:t>
            </w:r>
          </w:p>
        </w:tc>
        <w:tc>
          <w:tcPr>
            <w:tcW w:w="1843" w:type="dxa"/>
          </w:tcPr>
          <w:p w:rsidR="00AC0C7E" w:rsidRPr="00136EE1" w:rsidRDefault="00AC0C7E" w:rsidP="00136EE1">
            <w:pPr>
              <w:jc w:val="both"/>
            </w:pPr>
            <w:r w:rsidRPr="00136EE1">
              <w:rPr>
                <w:sz w:val="22"/>
                <w:szCs w:val="22"/>
              </w:rPr>
              <w:lastRenderedPageBreak/>
              <w:t xml:space="preserve">Работа с текстом учебника. Творческие задания. Тесты. Решение творческих задач. </w:t>
            </w:r>
            <w:proofErr w:type="spellStart"/>
            <w:r w:rsidRPr="00136EE1">
              <w:rPr>
                <w:sz w:val="22"/>
                <w:szCs w:val="22"/>
              </w:rPr>
              <w:t>Синквейн</w:t>
            </w:r>
            <w:proofErr w:type="spellEnd"/>
            <w:r w:rsidRPr="00136EE1">
              <w:rPr>
                <w:sz w:val="22"/>
                <w:szCs w:val="22"/>
              </w:rPr>
              <w:t xml:space="preserve">. Кластер. Словарный </w:t>
            </w:r>
            <w:proofErr w:type="spellStart"/>
            <w:r w:rsidRPr="00136EE1">
              <w:rPr>
                <w:sz w:val="22"/>
                <w:szCs w:val="22"/>
              </w:rPr>
              <w:t>диктатнт</w:t>
            </w:r>
            <w:proofErr w:type="spellEnd"/>
            <w:r w:rsidRPr="00136EE1">
              <w:rPr>
                <w:sz w:val="22"/>
                <w:szCs w:val="22"/>
              </w:rPr>
              <w:t>.</w:t>
            </w:r>
          </w:p>
        </w:tc>
        <w:tc>
          <w:tcPr>
            <w:tcW w:w="6946" w:type="dxa"/>
            <w:shd w:val="clear" w:color="auto" w:fill="auto"/>
          </w:tcPr>
          <w:p w:rsidR="00AC0C7E" w:rsidRPr="00136EE1" w:rsidRDefault="00AC0C7E" w:rsidP="00136EE1">
            <w:pPr>
              <w:pStyle w:val="a6"/>
              <w:rPr>
                <w:rFonts w:ascii="Times New Roman" w:hAnsi="Times New Roman"/>
                <w:lang w:val="ru-RU"/>
              </w:rPr>
            </w:pPr>
            <w:r w:rsidRPr="00136EE1">
              <w:rPr>
                <w:rFonts w:ascii="Times New Roman" w:hAnsi="Times New Roman"/>
                <w:u w:val="single"/>
                <w:lang w:val="ru-RU"/>
              </w:rPr>
              <w:t xml:space="preserve">Личностные УУД </w:t>
            </w:r>
            <w:proofErr w:type="gramStart"/>
            <w:r w:rsidRPr="00136EE1">
              <w:rPr>
                <w:rFonts w:ascii="Times New Roman" w:hAnsi="Times New Roman"/>
                <w:u w:val="single"/>
                <w:lang w:val="ru-RU"/>
              </w:rPr>
              <w:t>:</w:t>
            </w:r>
            <w:r w:rsidRPr="00136EE1">
              <w:rPr>
                <w:rFonts w:ascii="Times New Roman" w:hAnsi="Times New Roman"/>
                <w:lang w:val="ru-RU"/>
              </w:rPr>
              <w:t>В</w:t>
            </w:r>
            <w:proofErr w:type="gramEnd"/>
            <w:r w:rsidRPr="00136EE1">
              <w:rPr>
                <w:rFonts w:ascii="Times New Roman" w:hAnsi="Times New Roman"/>
                <w:lang w:val="ru-RU"/>
              </w:rPr>
              <w:t>ысказывать свое мнение с каким настроением ходишь ты в школу</w:t>
            </w:r>
          </w:p>
          <w:p w:rsidR="00AC0C7E" w:rsidRPr="00136EE1" w:rsidRDefault="00AC0C7E" w:rsidP="00136EE1">
            <w:pPr>
              <w:pStyle w:val="a6"/>
              <w:rPr>
                <w:rFonts w:ascii="Times New Roman" w:hAnsi="Times New Roman"/>
                <w:lang w:val="ru-RU"/>
              </w:rPr>
            </w:pPr>
            <w:r w:rsidRPr="00136EE1">
              <w:rPr>
                <w:rFonts w:ascii="Times New Roman" w:hAnsi="Times New Roman"/>
                <w:lang w:val="ru-RU"/>
              </w:rPr>
              <w:t>Высказывать свое мнение, что ты чувствуешь, когда после приложенных усилий добиваешься хорошего результата. Выявлять мотив деятельности: зачем я учусь. Высказывать свое мнение по жизненным ситуациям.</w:t>
            </w:r>
          </w:p>
          <w:p w:rsidR="00AC0C7E" w:rsidRPr="00136EE1" w:rsidRDefault="00AC0C7E" w:rsidP="00136EE1">
            <w:pPr>
              <w:pStyle w:val="a6"/>
              <w:rPr>
                <w:rFonts w:ascii="Times New Roman" w:hAnsi="Times New Roman"/>
                <w:u w:val="single"/>
                <w:lang w:val="ru-RU"/>
              </w:rPr>
            </w:pPr>
            <w:r w:rsidRPr="00136EE1">
              <w:rPr>
                <w:rFonts w:ascii="Times New Roman" w:hAnsi="Times New Roman"/>
                <w:u w:val="single"/>
                <w:lang w:val="ru-RU"/>
              </w:rPr>
              <w:t>Познавательные УУД</w:t>
            </w:r>
            <w:proofErr w:type="gramStart"/>
            <w:r w:rsidRPr="00136EE1">
              <w:rPr>
                <w:rFonts w:ascii="Times New Roman" w:hAnsi="Times New Roman"/>
                <w:u w:val="single"/>
                <w:lang w:val="ru-RU"/>
              </w:rPr>
              <w:t xml:space="preserve"> :</w:t>
            </w:r>
            <w:proofErr w:type="gramEnd"/>
            <w:r w:rsidRPr="00136EE1">
              <w:rPr>
                <w:rFonts w:ascii="Times New Roman" w:hAnsi="Times New Roman"/>
                <w:u w:val="single"/>
                <w:lang w:val="ru-RU"/>
              </w:rPr>
              <w:t xml:space="preserve"> </w:t>
            </w:r>
            <w:r w:rsidRPr="00136EE1">
              <w:rPr>
                <w:rFonts w:ascii="Times New Roman" w:hAnsi="Times New Roman"/>
                <w:lang w:val="ru-RU"/>
              </w:rPr>
              <w:t xml:space="preserve">Исследовать несложные ситуации из жизни человека и общества, раскрывающие значимость образования в наше время и в </w:t>
            </w:r>
            <w:proofErr w:type="spellStart"/>
            <w:r w:rsidRPr="00136EE1">
              <w:rPr>
                <w:rFonts w:ascii="Times New Roman" w:hAnsi="Times New Roman"/>
                <w:lang w:val="ru-RU"/>
              </w:rPr>
              <w:t>прошлом</w:t>
            </w:r>
            <w:proofErr w:type="gramStart"/>
            <w:r w:rsidRPr="00136EE1">
              <w:rPr>
                <w:rFonts w:ascii="Times New Roman" w:hAnsi="Times New Roman"/>
                <w:lang w:val="ru-RU"/>
              </w:rPr>
              <w:t>.О</w:t>
            </w:r>
            <w:proofErr w:type="gramEnd"/>
            <w:r w:rsidRPr="00136EE1">
              <w:rPr>
                <w:rFonts w:ascii="Times New Roman" w:hAnsi="Times New Roman"/>
                <w:lang w:val="ru-RU"/>
              </w:rPr>
              <w:t>писывать</w:t>
            </w:r>
            <w:proofErr w:type="spellEnd"/>
            <w:r w:rsidRPr="00136EE1">
              <w:rPr>
                <w:rFonts w:ascii="Times New Roman" w:hAnsi="Times New Roman"/>
                <w:lang w:val="ru-RU"/>
              </w:rPr>
              <w:t xml:space="preserve"> ступени школьного образования. Объяснять смысл пословиц о </w:t>
            </w:r>
            <w:proofErr w:type="spellStart"/>
            <w:r w:rsidRPr="00136EE1">
              <w:rPr>
                <w:rFonts w:ascii="Times New Roman" w:hAnsi="Times New Roman"/>
                <w:lang w:val="ru-RU"/>
              </w:rPr>
              <w:t>школе</w:t>
            </w:r>
            <w:proofErr w:type="gramStart"/>
            <w:r w:rsidRPr="00136EE1">
              <w:rPr>
                <w:rFonts w:ascii="Times New Roman" w:hAnsi="Times New Roman"/>
                <w:lang w:val="ru-RU"/>
              </w:rPr>
              <w:t>.З</w:t>
            </w:r>
            <w:proofErr w:type="gramEnd"/>
            <w:r w:rsidRPr="00136EE1">
              <w:rPr>
                <w:rFonts w:ascii="Times New Roman" w:hAnsi="Times New Roman"/>
                <w:lang w:val="ru-RU"/>
              </w:rPr>
              <w:t>аполнять</w:t>
            </w:r>
            <w:proofErr w:type="spellEnd"/>
            <w:r w:rsidRPr="00136EE1">
              <w:rPr>
                <w:rFonts w:ascii="Times New Roman" w:hAnsi="Times New Roman"/>
                <w:lang w:val="ru-RU"/>
              </w:rPr>
              <w:t xml:space="preserve"> схему «Чему можно научиться»</w:t>
            </w:r>
          </w:p>
          <w:p w:rsidR="00AC0C7E" w:rsidRPr="00136EE1" w:rsidRDefault="00AC0C7E" w:rsidP="00136EE1">
            <w:pPr>
              <w:pStyle w:val="a6"/>
              <w:rPr>
                <w:rFonts w:ascii="Times New Roman" w:hAnsi="Times New Roman"/>
                <w:lang w:val="ru-RU"/>
              </w:rPr>
            </w:pPr>
            <w:r w:rsidRPr="00136EE1">
              <w:rPr>
                <w:rFonts w:ascii="Times New Roman" w:hAnsi="Times New Roman"/>
                <w:lang w:val="ru-RU"/>
              </w:rPr>
              <w:t>Извлекать информацию из текста</w:t>
            </w:r>
            <w:r w:rsidRPr="00136EE1">
              <w:rPr>
                <w:rFonts w:ascii="Times New Roman" w:hAnsi="Times New Roman"/>
                <w:u w:val="single"/>
                <w:lang w:val="ru-RU"/>
              </w:rPr>
              <w:t>.</w:t>
            </w:r>
            <w:r w:rsidRPr="00136EE1">
              <w:rPr>
                <w:rFonts w:ascii="Times New Roman" w:hAnsi="Times New Roman"/>
                <w:lang w:val="ru-RU"/>
              </w:rPr>
              <w:t xml:space="preserve"> Характеризовать учебу как основной труд </w:t>
            </w:r>
            <w:proofErr w:type="spellStart"/>
            <w:r w:rsidRPr="00136EE1">
              <w:rPr>
                <w:rFonts w:ascii="Times New Roman" w:hAnsi="Times New Roman"/>
                <w:lang w:val="ru-RU"/>
              </w:rPr>
              <w:t>школьника</w:t>
            </w:r>
            <w:proofErr w:type="gramStart"/>
            <w:r w:rsidRPr="00136EE1">
              <w:rPr>
                <w:rFonts w:ascii="Times New Roman" w:hAnsi="Times New Roman"/>
                <w:lang w:val="ru-RU"/>
              </w:rPr>
              <w:t>.В</w:t>
            </w:r>
            <w:proofErr w:type="gramEnd"/>
            <w:r w:rsidRPr="00136EE1">
              <w:rPr>
                <w:rFonts w:ascii="Times New Roman" w:hAnsi="Times New Roman"/>
                <w:lang w:val="ru-RU"/>
              </w:rPr>
              <w:t>ыявлять</w:t>
            </w:r>
            <w:proofErr w:type="spellEnd"/>
            <w:r w:rsidRPr="00136EE1">
              <w:rPr>
                <w:rFonts w:ascii="Times New Roman" w:hAnsi="Times New Roman"/>
                <w:lang w:val="ru-RU"/>
              </w:rPr>
              <w:t xml:space="preserve"> позитивные результаты учения, опираясь на примеры из художественных произведений. Оценивать </w:t>
            </w:r>
            <w:r w:rsidRPr="00136EE1">
              <w:rPr>
                <w:rFonts w:ascii="Times New Roman" w:hAnsi="Times New Roman"/>
                <w:lang w:val="ru-RU"/>
              </w:rPr>
              <w:lastRenderedPageBreak/>
              <w:t xml:space="preserve">собственные умения учиться и возможности его </w:t>
            </w:r>
            <w:proofErr w:type="spellStart"/>
            <w:r w:rsidRPr="00136EE1">
              <w:rPr>
                <w:rFonts w:ascii="Times New Roman" w:hAnsi="Times New Roman"/>
                <w:lang w:val="ru-RU"/>
              </w:rPr>
              <w:t>развития</w:t>
            </w:r>
            <w:proofErr w:type="gramStart"/>
            <w:r w:rsidRPr="00136EE1">
              <w:rPr>
                <w:rFonts w:ascii="Times New Roman" w:hAnsi="Times New Roman"/>
                <w:lang w:val="ru-RU"/>
              </w:rPr>
              <w:t>.В</w:t>
            </w:r>
            <w:proofErr w:type="gramEnd"/>
            <w:r w:rsidRPr="00136EE1">
              <w:rPr>
                <w:rFonts w:ascii="Times New Roman" w:hAnsi="Times New Roman"/>
                <w:lang w:val="ru-RU"/>
              </w:rPr>
              <w:t>ыявлять</w:t>
            </w:r>
            <w:proofErr w:type="spellEnd"/>
            <w:r w:rsidRPr="00136EE1">
              <w:rPr>
                <w:rFonts w:ascii="Times New Roman" w:hAnsi="Times New Roman"/>
                <w:lang w:val="ru-RU"/>
              </w:rPr>
              <w:t xml:space="preserve"> возможности практического применения полученных знаний в школе. Характеризовать значение самообразования для человека, опираясь на конкретные примеры. Составлять таблицу</w:t>
            </w:r>
            <w:proofErr w:type="gramStart"/>
            <w:r w:rsidRPr="00136EE1">
              <w:rPr>
                <w:rFonts w:ascii="Times New Roman" w:hAnsi="Times New Roman"/>
                <w:lang w:val="ru-RU"/>
              </w:rPr>
              <w:t>»Ч</w:t>
            </w:r>
            <w:proofErr w:type="gramEnd"/>
            <w:r w:rsidRPr="00136EE1">
              <w:rPr>
                <w:rFonts w:ascii="Times New Roman" w:hAnsi="Times New Roman"/>
                <w:lang w:val="ru-RU"/>
              </w:rPr>
              <w:t xml:space="preserve">то общего и различного в образовании и самообразовании».Размышлять на тему «Хорошо учиться – это значит», аргументируя фактами из своей жизни. Использовать элементы причинно – следственного анализа при характеристике социальных связей младшего подростка с одноклассниками, сверстниками, </w:t>
            </w:r>
            <w:proofErr w:type="spellStart"/>
            <w:r w:rsidRPr="00136EE1">
              <w:rPr>
                <w:rFonts w:ascii="Times New Roman" w:hAnsi="Times New Roman"/>
                <w:lang w:val="ru-RU"/>
              </w:rPr>
              <w:t>друзьями</w:t>
            </w:r>
            <w:proofErr w:type="gramStart"/>
            <w:r w:rsidRPr="00136EE1">
              <w:rPr>
                <w:rFonts w:ascii="Times New Roman" w:hAnsi="Times New Roman"/>
                <w:lang w:val="ru-RU"/>
              </w:rPr>
              <w:t>.И</w:t>
            </w:r>
            <w:proofErr w:type="gramEnd"/>
            <w:r w:rsidRPr="00136EE1">
              <w:rPr>
                <w:rFonts w:ascii="Times New Roman" w:hAnsi="Times New Roman"/>
                <w:lang w:val="ru-RU"/>
              </w:rPr>
              <w:t>ллюстрировать</w:t>
            </w:r>
            <w:proofErr w:type="spellEnd"/>
            <w:r w:rsidRPr="00136EE1">
              <w:rPr>
                <w:rFonts w:ascii="Times New Roman" w:hAnsi="Times New Roman"/>
                <w:lang w:val="ru-RU"/>
              </w:rPr>
              <w:t xml:space="preserve"> примерами значимость товарищеской поддержки сверстников для человека.</w:t>
            </w:r>
          </w:p>
          <w:p w:rsidR="00AC0C7E" w:rsidRPr="00136EE1" w:rsidRDefault="00AC0C7E" w:rsidP="00136EE1">
            <w:pPr>
              <w:pStyle w:val="a6"/>
              <w:rPr>
                <w:rFonts w:ascii="Times New Roman" w:hAnsi="Times New Roman"/>
                <w:lang w:val="ru-RU"/>
              </w:rPr>
            </w:pPr>
            <w:r w:rsidRPr="00136EE1">
              <w:rPr>
                <w:rFonts w:ascii="Times New Roman" w:hAnsi="Times New Roman"/>
                <w:lang w:val="ru-RU"/>
              </w:rPr>
              <w:t xml:space="preserve"> Описывать случай из своей жизни, который говорил бы о настоящем товариществе. Приготовить рассказ на тему «как учились раньше», опираясь на жизненный опыт родных.</w:t>
            </w:r>
          </w:p>
          <w:p w:rsidR="00AC0C7E" w:rsidRPr="00136EE1" w:rsidRDefault="00AC0C7E" w:rsidP="00136EE1">
            <w:pPr>
              <w:pStyle w:val="a6"/>
              <w:rPr>
                <w:rFonts w:ascii="Times New Roman" w:hAnsi="Times New Roman"/>
                <w:u w:val="single"/>
                <w:lang w:val="ru-RU"/>
              </w:rPr>
            </w:pPr>
            <w:r w:rsidRPr="00136EE1">
              <w:rPr>
                <w:rFonts w:ascii="Times New Roman" w:hAnsi="Times New Roman"/>
                <w:u w:val="single"/>
                <w:lang w:val="ru-RU"/>
              </w:rPr>
              <w:t xml:space="preserve">Коммуникативные УУД: </w:t>
            </w:r>
            <w:r w:rsidRPr="00136EE1">
              <w:rPr>
                <w:rFonts w:ascii="Times New Roman" w:hAnsi="Times New Roman"/>
                <w:lang w:val="ru-RU"/>
              </w:rPr>
              <w:t>Участвовать в коллективном обсуждении проблем. Выполнять проект «Наш класс»</w:t>
            </w:r>
            <w:proofErr w:type="gramStart"/>
            <w:r w:rsidRPr="00136EE1">
              <w:rPr>
                <w:rFonts w:ascii="Times New Roman" w:hAnsi="Times New Roman"/>
                <w:lang w:val="ru-RU"/>
              </w:rPr>
              <w:t>.У</w:t>
            </w:r>
            <w:proofErr w:type="gramEnd"/>
            <w:r w:rsidRPr="00136EE1">
              <w:rPr>
                <w:rFonts w:ascii="Times New Roman" w:hAnsi="Times New Roman"/>
                <w:lang w:val="ru-RU"/>
              </w:rPr>
              <w:t>частвовать в коллективно обсуждении проблем. Проводить игру по командам, продекламировав куплет любой известной песни о дружбе. Сотрудничать со сверстниками и взрослыми. Готовить презентацию »О нас и нашем классе», распределяя задания в группах.</w:t>
            </w:r>
          </w:p>
          <w:p w:rsidR="00AC0C7E" w:rsidRPr="00136EE1" w:rsidRDefault="00AC0C7E" w:rsidP="00136EE1">
            <w:pPr>
              <w:pStyle w:val="a6"/>
              <w:rPr>
                <w:rFonts w:ascii="Times New Roman" w:hAnsi="Times New Roman"/>
                <w:u w:val="single"/>
              </w:rPr>
            </w:pPr>
            <w:r w:rsidRPr="00136EE1">
              <w:rPr>
                <w:rFonts w:ascii="Times New Roman" w:hAnsi="Times New Roman"/>
                <w:u w:val="single"/>
                <w:lang w:val="ru-RU"/>
              </w:rPr>
              <w:t xml:space="preserve">Регулятивные УУД: </w:t>
            </w:r>
            <w:r w:rsidRPr="00136EE1">
              <w:rPr>
                <w:rFonts w:ascii="Times New Roman" w:hAnsi="Times New Roman"/>
                <w:lang w:val="ru-RU"/>
              </w:rPr>
              <w:t xml:space="preserve">Соотносить то, что известно и неизвестно, применяя метод незаконченных предложений. Составлять личный алгоритм – «Учись учиться». Прогнозировать какой будет школа в будущем, написав сочинение. Оценивать результаты работы. Оценивать собственные умения общаться с одноклассниками и друзьями. Проверять и оценивать результаты работы. Придумывать ситуации, раскрывающие особенности межличностных отношений. Соотносить то, что известно и неизвестно,  применяя метод незаконченных предложений. </w:t>
            </w:r>
            <w:proofErr w:type="spellStart"/>
            <w:r w:rsidRPr="00136EE1">
              <w:rPr>
                <w:rFonts w:ascii="Times New Roman" w:hAnsi="Times New Roman"/>
              </w:rPr>
              <w:t>Продумывать</w:t>
            </w:r>
            <w:proofErr w:type="spellEnd"/>
            <w:r w:rsidRPr="00136EE1">
              <w:rPr>
                <w:rFonts w:ascii="Times New Roman" w:hAnsi="Times New Roman"/>
              </w:rPr>
              <w:t xml:space="preserve"> </w:t>
            </w:r>
            <w:proofErr w:type="spellStart"/>
            <w:r w:rsidRPr="00136EE1">
              <w:rPr>
                <w:rFonts w:ascii="Times New Roman" w:hAnsi="Times New Roman"/>
              </w:rPr>
              <w:t>собственную</w:t>
            </w:r>
            <w:proofErr w:type="spellEnd"/>
            <w:r w:rsidRPr="00136EE1">
              <w:rPr>
                <w:rFonts w:ascii="Times New Roman" w:hAnsi="Times New Roman"/>
              </w:rPr>
              <w:t xml:space="preserve"> </w:t>
            </w:r>
            <w:proofErr w:type="spellStart"/>
            <w:r w:rsidRPr="00136EE1">
              <w:rPr>
                <w:rFonts w:ascii="Times New Roman" w:hAnsi="Times New Roman"/>
              </w:rPr>
              <w:t>модель</w:t>
            </w:r>
            <w:proofErr w:type="spellEnd"/>
            <w:r w:rsidRPr="00136EE1">
              <w:rPr>
                <w:rFonts w:ascii="Times New Roman" w:hAnsi="Times New Roman"/>
              </w:rPr>
              <w:t xml:space="preserve"> </w:t>
            </w:r>
            <w:proofErr w:type="spellStart"/>
            <w:r w:rsidRPr="00136EE1">
              <w:rPr>
                <w:rFonts w:ascii="Times New Roman" w:hAnsi="Times New Roman"/>
              </w:rPr>
              <w:t>поведения</w:t>
            </w:r>
            <w:proofErr w:type="spellEnd"/>
            <w:r w:rsidRPr="00136EE1">
              <w:rPr>
                <w:rFonts w:ascii="Times New Roman" w:hAnsi="Times New Roman"/>
              </w:rPr>
              <w:t xml:space="preserve"> в </w:t>
            </w:r>
            <w:proofErr w:type="spellStart"/>
            <w:r w:rsidRPr="00136EE1">
              <w:rPr>
                <w:rFonts w:ascii="Times New Roman" w:hAnsi="Times New Roman"/>
              </w:rPr>
              <w:t>конфликте</w:t>
            </w:r>
            <w:proofErr w:type="spellEnd"/>
            <w:r w:rsidRPr="00136EE1">
              <w:rPr>
                <w:rFonts w:ascii="Times New Roman" w:hAnsi="Times New Roman"/>
              </w:rPr>
              <w:t xml:space="preserve"> и </w:t>
            </w:r>
            <w:proofErr w:type="spellStart"/>
            <w:r w:rsidRPr="00136EE1">
              <w:rPr>
                <w:rFonts w:ascii="Times New Roman" w:hAnsi="Times New Roman"/>
              </w:rPr>
              <w:t>описывать</w:t>
            </w:r>
            <w:proofErr w:type="spellEnd"/>
            <w:r w:rsidRPr="00136EE1">
              <w:rPr>
                <w:rFonts w:ascii="Times New Roman" w:hAnsi="Times New Roman"/>
              </w:rPr>
              <w:t xml:space="preserve"> </w:t>
            </w:r>
            <w:proofErr w:type="spellStart"/>
            <w:r w:rsidRPr="00136EE1">
              <w:rPr>
                <w:rFonts w:ascii="Times New Roman" w:hAnsi="Times New Roman"/>
              </w:rPr>
              <w:t>ее</w:t>
            </w:r>
            <w:proofErr w:type="spellEnd"/>
            <w:r w:rsidRPr="00136EE1">
              <w:rPr>
                <w:rFonts w:ascii="Times New Roman" w:hAnsi="Times New Roman"/>
              </w:rPr>
              <w:t>.</w:t>
            </w:r>
          </w:p>
        </w:tc>
      </w:tr>
      <w:tr w:rsidR="00AC0C7E" w:rsidRPr="00136EE1" w:rsidTr="00136EE1">
        <w:tc>
          <w:tcPr>
            <w:tcW w:w="1559" w:type="dxa"/>
          </w:tcPr>
          <w:p w:rsidR="00AC0C7E" w:rsidRPr="00136EE1" w:rsidRDefault="00AC0C7E" w:rsidP="00136EE1">
            <w:pPr>
              <w:jc w:val="both"/>
            </w:pPr>
            <w:r w:rsidRPr="00136EE1">
              <w:rPr>
                <w:sz w:val="22"/>
                <w:szCs w:val="22"/>
              </w:rPr>
              <w:lastRenderedPageBreak/>
              <w:t>Раздел</w:t>
            </w:r>
            <w:proofErr w:type="gramStart"/>
            <w:r w:rsidRPr="00136EE1">
              <w:rPr>
                <w:sz w:val="22"/>
                <w:szCs w:val="22"/>
              </w:rPr>
              <w:t>4</w:t>
            </w:r>
            <w:proofErr w:type="gramEnd"/>
            <w:r w:rsidRPr="00136EE1">
              <w:rPr>
                <w:sz w:val="22"/>
                <w:szCs w:val="22"/>
              </w:rPr>
              <w:t>. Труд.</w:t>
            </w:r>
          </w:p>
          <w:p w:rsidR="00AC0C7E" w:rsidRPr="00136EE1" w:rsidRDefault="00AC0C7E" w:rsidP="00136EE1">
            <w:pPr>
              <w:jc w:val="both"/>
            </w:pPr>
            <w:r w:rsidRPr="00136EE1">
              <w:rPr>
                <w:sz w:val="22"/>
                <w:szCs w:val="22"/>
              </w:rPr>
              <w:t>( 5ч.)</w:t>
            </w:r>
          </w:p>
        </w:tc>
        <w:tc>
          <w:tcPr>
            <w:tcW w:w="2268" w:type="dxa"/>
          </w:tcPr>
          <w:p w:rsidR="00AC0C7E" w:rsidRPr="00136EE1" w:rsidRDefault="00AC0C7E" w:rsidP="00136EE1">
            <w:pPr>
              <w:ind w:firstLine="540"/>
            </w:pPr>
            <w:r w:rsidRPr="00136EE1">
              <w:rPr>
                <w:sz w:val="22"/>
                <w:szCs w:val="22"/>
              </w:rPr>
              <w:t xml:space="preserve">Каким бывает труд. Что создается трудом. Как оценивается труд. Богатство и бедность. Богатство обязывает. Что такое творчество. Мастер и ремесленник. Творчество в </w:t>
            </w:r>
            <w:r w:rsidRPr="00136EE1">
              <w:rPr>
                <w:sz w:val="22"/>
                <w:szCs w:val="22"/>
              </w:rPr>
              <w:lastRenderedPageBreak/>
              <w:t>искусстве.</w:t>
            </w:r>
          </w:p>
          <w:p w:rsidR="00AC0C7E" w:rsidRPr="00136EE1" w:rsidRDefault="00AC0C7E" w:rsidP="00136EE1">
            <w:pPr>
              <w:ind w:firstLine="540"/>
              <w:jc w:val="both"/>
            </w:pPr>
          </w:p>
        </w:tc>
        <w:tc>
          <w:tcPr>
            <w:tcW w:w="2835" w:type="dxa"/>
          </w:tcPr>
          <w:p w:rsidR="00AC0C7E" w:rsidRPr="00136EE1" w:rsidRDefault="00AC0C7E" w:rsidP="00136EE1">
            <w:r w:rsidRPr="00136EE1">
              <w:rPr>
                <w:sz w:val="22"/>
                <w:szCs w:val="22"/>
              </w:rPr>
              <w:lastRenderedPageBreak/>
              <w:t xml:space="preserve">Объяснять значение трудовой деятельности для личности и общества. Характеризовать особенности труда как одного из основных видов деятельности человека. Различать материальную и моральную оценку труда. Приводить примеры </w:t>
            </w:r>
            <w:r w:rsidRPr="00136EE1">
              <w:rPr>
                <w:sz w:val="22"/>
                <w:szCs w:val="22"/>
              </w:rPr>
              <w:lastRenderedPageBreak/>
              <w:t>благотворительности и меценатства. Определять собственное отношение к различным средствам достижения успеха в труде.  Оценивать собственное творчество. Уметь презентовать результаты своего труда. Уметь на примерах иллюстрировать проявление творчества.</w:t>
            </w:r>
          </w:p>
        </w:tc>
        <w:tc>
          <w:tcPr>
            <w:tcW w:w="1843" w:type="dxa"/>
          </w:tcPr>
          <w:p w:rsidR="00AC0C7E" w:rsidRPr="00136EE1" w:rsidRDefault="00AC0C7E" w:rsidP="00136EE1">
            <w:r w:rsidRPr="00136EE1">
              <w:rPr>
                <w:sz w:val="22"/>
                <w:szCs w:val="22"/>
              </w:rPr>
              <w:lastRenderedPageBreak/>
              <w:t xml:space="preserve">Фронтальный опрос. Работа с текстом учебника. Творческие задания. Тесты. Составить и заполнить таблицу. Решить кроссворд. </w:t>
            </w:r>
            <w:r w:rsidRPr="00136EE1">
              <w:rPr>
                <w:sz w:val="22"/>
                <w:szCs w:val="22"/>
              </w:rPr>
              <w:lastRenderedPageBreak/>
              <w:t>Решение творческих задач. Словарный диктант.</w:t>
            </w:r>
          </w:p>
        </w:tc>
        <w:tc>
          <w:tcPr>
            <w:tcW w:w="6946" w:type="dxa"/>
            <w:shd w:val="clear" w:color="auto" w:fill="auto"/>
          </w:tcPr>
          <w:p w:rsidR="00AC0C7E" w:rsidRPr="00136EE1" w:rsidRDefault="00AC0C7E" w:rsidP="00136EE1">
            <w:pPr>
              <w:spacing w:before="240"/>
              <w:contextualSpacing/>
            </w:pPr>
            <w:r w:rsidRPr="00136EE1">
              <w:rPr>
                <w:sz w:val="22"/>
                <w:szCs w:val="22"/>
                <w:u w:val="single"/>
              </w:rPr>
              <w:lastRenderedPageBreak/>
              <w:t xml:space="preserve">Личностные УУД </w:t>
            </w:r>
            <w:proofErr w:type="gramStart"/>
            <w:r w:rsidRPr="00136EE1">
              <w:rPr>
                <w:sz w:val="22"/>
                <w:szCs w:val="22"/>
                <w:u w:val="single"/>
              </w:rPr>
              <w:t>:</w:t>
            </w:r>
            <w:r w:rsidRPr="00136EE1">
              <w:rPr>
                <w:sz w:val="22"/>
                <w:szCs w:val="22"/>
              </w:rPr>
              <w:t>В</w:t>
            </w:r>
            <w:proofErr w:type="gramEnd"/>
            <w:r w:rsidRPr="00136EE1">
              <w:rPr>
                <w:sz w:val="22"/>
                <w:szCs w:val="22"/>
              </w:rPr>
              <w:t>ысказывать свое мнение. Давать характеристику своей трудовой деятельности. Высказывать свое мнение о проявлении творчества в учебном процессе и своих чувствах, которые ты испытал.</w:t>
            </w:r>
          </w:p>
          <w:p w:rsidR="00AC0C7E" w:rsidRPr="00136EE1" w:rsidRDefault="00AC0C7E" w:rsidP="00136EE1">
            <w:pPr>
              <w:spacing w:before="240"/>
              <w:contextualSpacing/>
              <w:rPr>
                <w:u w:val="single"/>
              </w:rPr>
            </w:pPr>
            <w:r w:rsidRPr="00136EE1">
              <w:rPr>
                <w:sz w:val="22"/>
                <w:szCs w:val="22"/>
                <w:u w:val="single"/>
              </w:rPr>
              <w:t xml:space="preserve">Познавательные УУД  </w:t>
            </w:r>
            <w:proofErr w:type="gramStart"/>
            <w:r w:rsidRPr="00136EE1">
              <w:rPr>
                <w:sz w:val="22"/>
                <w:szCs w:val="22"/>
                <w:u w:val="single"/>
              </w:rPr>
              <w:t>:</w:t>
            </w:r>
            <w:r w:rsidRPr="00136EE1">
              <w:rPr>
                <w:sz w:val="22"/>
                <w:szCs w:val="22"/>
              </w:rPr>
              <w:t>Х</w:t>
            </w:r>
            <w:proofErr w:type="gramEnd"/>
            <w:r w:rsidRPr="00136EE1">
              <w:rPr>
                <w:sz w:val="22"/>
                <w:szCs w:val="22"/>
              </w:rPr>
              <w:t>арактеризовать особенности труда как одного из основных видов деятельности человека. Заполнять сравнительную таблицу «Труд свободного человека и труд рабов»</w:t>
            </w:r>
            <w:proofErr w:type="gramStart"/>
            <w:r w:rsidRPr="00136EE1">
              <w:rPr>
                <w:sz w:val="22"/>
                <w:szCs w:val="22"/>
              </w:rPr>
              <w:t>.С</w:t>
            </w:r>
            <w:proofErr w:type="gramEnd"/>
            <w:r w:rsidRPr="00136EE1">
              <w:rPr>
                <w:sz w:val="22"/>
                <w:szCs w:val="22"/>
              </w:rPr>
              <w:t>оставлять синонимы со словом «Труд». Различать материальную и моральную оценку труда. Заполнять схему «Источники богатства»</w:t>
            </w:r>
            <w:proofErr w:type="gramStart"/>
            <w:r w:rsidRPr="00136EE1">
              <w:rPr>
                <w:sz w:val="22"/>
                <w:szCs w:val="22"/>
              </w:rPr>
              <w:t>.П</w:t>
            </w:r>
            <w:proofErr w:type="gramEnd"/>
            <w:r w:rsidRPr="00136EE1">
              <w:rPr>
                <w:sz w:val="22"/>
                <w:szCs w:val="22"/>
              </w:rPr>
              <w:t xml:space="preserve">риводить примеры благотворительности и меценатства. Определять собственное отношение к различным средствам достижения успеха в труде. </w:t>
            </w:r>
            <w:r w:rsidRPr="00136EE1">
              <w:rPr>
                <w:sz w:val="22"/>
                <w:szCs w:val="22"/>
              </w:rPr>
              <w:lastRenderedPageBreak/>
              <w:t>Заполнять сравнительную таблицу «Труд» животных и труд человека.</w:t>
            </w:r>
            <w:r w:rsidRPr="00136EE1">
              <w:rPr>
                <w:sz w:val="22"/>
                <w:szCs w:val="22"/>
                <w:u w:val="single"/>
              </w:rPr>
              <w:t xml:space="preserve"> </w:t>
            </w:r>
            <w:r w:rsidRPr="00136EE1">
              <w:rPr>
                <w:sz w:val="22"/>
                <w:szCs w:val="22"/>
              </w:rPr>
              <w:t xml:space="preserve">Объяснять смысл пословиц о труде. Составлять </w:t>
            </w:r>
            <w:proofErr w:type="spellStart"/>
            <w:r w:rsidRPr="00136EE1">
              <w:rPr>
                <w:sz w:val="22"/>
                <w:szCs w:val="22"/>
              </w:rPr>
              <w:t>синквейн</w:t>
            </w:r>
            <w:proofErr w:type="spellEnd"/>
            <w:r w:rsidRPr="00136EE1">
              <w:rPr>
                <w:sz w:val="22"/>
                <w:szCs w:val="22"/>
              </w:rPr>
              <w:t xml:space="preserve"> со словом «Творчество»</w:t>
            </w:r>
            <w:r w:rsidRPr="00136EE1">
              <w:rPr>
                <w:sz w:val="22"/>
                <w:szCs w:val="22"/>
                <w:u w:val="single"/>
              </w:rPr>
              <w:t xml:space="preserve">. </w:t>
            </w:r>
            <w:r w:rsidRPr="00136EE1">
              <w:rPr>
                <w:sz w:val="22"/>
                <w:szCs w:val="22"/>
              </w:rPr>
              <w:t>Раскрывать признаки мастерства на примерах творений известных мастеров. Извлекать информацию из текста. Осознавать какое значение и смысл для меня имеет труд.</w:t>
            </w:r>
          </w:p>
          <w:p w:rsidR="00AC0C7E" w:rsidRPr="00136EE1" w:rsidRDefault="00AC0C7E" w:rsidP="00136EE1">
            <w:pPr>
              <w:spacing w:before="240"/>
              <w:contextualSpacing/>
              <w:rPr>
                <w:u w:val="single"/>
              </w:rPr>
            </w:pPr>
            <w:r w:rsidRPr="00136EE1">
              <w:rPr>
                <w:sz w:val="22"/>
                <w:szCs w:val="22"/>
                <w:u w:val="single"/>
              </w:rPr>
              <w:t>Коммуникативные УУД</w:t>
            </w:r>
            <w:proofErr w:type="gramStart"/>
            <w:r w:rsidRPr="00136EE1">
              <w:rPr>
                <w:sz w:val="22"/>
                <w:szCs w:val="22"/>
                <w:u w:val="single"/>
              </w:rPr>
              <w:t xml:space="preserve"> :</w:t>
            </w:r>
            <w:proofErr w:type="gramEnd"/>
            <w:r w:rsidRPr="00136EE1">
              <w:rPr>
                <w:sz w:val="22"/>
                <w:szCs w:val="22"/>
                <w:u w:val="single"/>
              </w:rPr>
              <w:t xml:space="preserve"> </w:t>
            </w:r>
            <w:r w:rsidRPr="00136EE1">
              <w:rPr>
                <w:sz w:val="22"/>
                <w:szCs w:val="22"/>
              </w:rPr>
              <w:t>Инсценировать труд раба, крепостного крестьянина и свободного человека.</w:t>
            </w:r>
          </w:p>
          <w:p w:rsidR="00AC0C7E" w:rsidRPr="00136EE1" w:rsidRDefault="00AC0C7E" w:rsidP="00136EE1">
            <w:pPr>
              <w:spacing w:before="240"/>
              <w:contextualSpacing/>
              <w:rPr>
                <w:u w:val="single"/>
              </w:rPr>
            </w:pPr>
            <w:r w:rsidRPr="00136EE1">
              <w:rPr>
                <w:sz w:val="22"/>
                <w:szCs w:val="22"/>
              </w:rPr>
              <w:t xml:space="preserve">Готовить в группах ответ на вопрос: кого называют людьми творческих </w:t>
            </w:r>
            <w:proofErr w:type="gramStart"/>
            <w:r w:rsidRPr="00136EE1">
              <w:rPr>
                <w:sz w:val="22"/>
                <w:szCs w:val="22"/>
              </w:rPr>
              <w:t>профессий</w:t>
            </w:r>
            <w:proofErr w:type="gramEnd"/>
            <w:r w:rsidRPr="00136EE1">
              <w:rPr>
                <w:sz w:val="22"/>
                <w:szCs w:val="22"/>
              </w:rPr>
              <w:t xml:space="preserve"> и приводить примеры людей таких профессий. Обсуждать с друзьями ситуацию, разделившись на группы. Оформлять выставку на тему «Труд и красота». Готовить сообщение на тему «творчество в науке» и «творчество в искусстве» на примере известной личности, разделив класс на 2 группы. Готовить проект «Творчество в науке и искусстве».</w:t>
            </w:r>
          </w:p>
          <w:p w:rsidR="00AC0C7E" w:rsidRPr="00136EE1" w:rsidRDefault="00AC0C7E" w:rsidP="00136EE1">
            <w:pPr>
              <w:spacing w:before="240"/>
              <w:contextualSpacing/>
            </w:pPr>
            <w:r w:rsidRPr="00136EE1">
              <w:rPr>
                <w:sz w:val="22"/>
                <w:szCs w:val="22"/>
                <w:u w:val="single"/>
              </w:rPr>
              <w:t xml:space="preserve">Регулятивные УУД: </w:t>
            </w:r>
            <w:r w:rsidRPr="00136EE1">
              <w:rPr>
                <w:sz w:val="22"/>
                <w:szCs w:val="22"/>
              </w:rPr>
              <w:t>Различать материальное изделие и услугу по рисункам, заполняя таблицу.</w:t>
            </w:r>
          </w:p>
          <w:p w:rsidR="00AC0C7E" w:rsidRPr="00136EE1" w:rsidRDefault="00AC0C7E" w:rsidP="00136EE1">
            <w:pPr>
              <w:spacing w:after="200"/>
            </w:pPr>
            <w:r w:rsidRPr="00136EE1">
              <w:rPr>
                <w:sz w:val="22"/>
                <w:szCs w:val="22"/>
              </w:rPr>
              <w:t>Составлять свои правила труда. Проверять и оценивать результаты работы. Различать творчество и ремесло, рассматривая рисунки. Соотносить то, что известно и что неизвестно, применяя метод незаконченных предложений.</w:t>
            </w:r>
          </w:p>
        </w:tc>
      </w:tr>
      <w:tr w:rsidR="00AC0C7E" w:rsidRPr="00136EE1" w:rsidTr="00136EE1">
        <w:tc>
          <w:tcPr>
            <w:tcW w:w="1559" w:type="dxa"/>
          </w:tcPr>
          <w:p w:rsidR="00AC0C7E" w:rsidRPr="00136EE1" w:rsidRDefault="00AC0C7E" w:rsidP="00136EE1">
            <w:pPr>
              <w:jc w:val="both"/>
            </w:pPr>
            <w:r w:rsidRPr="00136EE1">
              <w:rPr>
                <w:sz w:val="22"/>
                <w:szCs w:val="22"/>
              </w:rPr>
              <w:lastRenderedPageBreak/>
              <w:t>Глава5. Родина</w:t>
            </w:r>
          </w:p>
          <w:p w:rsidR="00AC0C7E" w:rsidRPr="00136EE1" w:rsidRDefault="00AC0C7E" w:rsidP="003539C6">
            <w:pPr>
              <w:jc w:val="both"/>
            </w:pPr>
            <w:r w:rsidRPr="00136EE1">
              <w:rPr>
                <w:sz w:val="22"/>
                <w:szCs w:val="22"/>
              </w:rPr>
              <w:t xml:space="preserve">( </w:t>
            </w:r>
            <w:r w:rsidR="003539C6">
              <w:rPr>
                <w:sz w:val="22"/>
                <w:szCs w:val="22"/>
              </w:rPr>
              <w:t>8</w:t>
            </w:r>
            <w:r w:rsidRPr="00136EE1">
              <w:rPr>
                <w:sz w:val="22"/>
                <w:szCs w:val="22"/>
              </w:rPr>
              <w:t>ч)</w:t>
            </w:r>
          </w:p>
        </w:tc>
        <w:tc>
          <w:tcPr>
            <w:tcW w:w="2268" w:type="dxa"/>
          </w:tcPr>
          <w:p w:rsidR="00AC0C7E" w:rsidRPr="00136EE1" w:rsidRDefault="00AC0C7E" w:rsidP="00136EE1">
            <w:pPr>
              <w:jc w:val="both"/>
            </w:pPr>
            <w:r w:rsidRPr="00136EE1">
              <w:rPr>
                <w:sz w:val="22"/>
                <w:szCs w:val="22"/>
              </w:rPr>
              <w:t xml:space="preserve"> Российская Федерация. Русский язык – государственный. За что мы любим свою страну.</w:t>
            </w:r>
          </w:p>
          <w:p w:rsidR="00AC0C7E" w:rsidRPr="00136EE1" w:rsidRDefault="00AC0C7E" w:rsidP="00136EE1">
            <w:pPr>
              <w:jc w:val="both"/>
            </w:pPr>
            <w:r w:rsidRPr="00136EE1">
              <w:rPr>
                <w:sz w:val="22"/>
                <w:szCs w:val="22"/>
              </w:rPr>
              <w:t xml:space="preserve">Государственные символы  России. Герб России. Флаг. Гимн. Граждане России. Гражданин. Права и обязанности граждан России. </w:t>
            </w:r>
          </w:p>
          <w:p w:rsidR="00AC0C7E" w:rsidRPr="00136EE1" w:rsidRDefault="00AC0C7E" w:rsidP="00136EE1">
            <w:pPr>
              <w:jc w:val="both"/>
            </w:pPr>
            <w:r w:rsidRPr="00136EE1">
              <w:rPr>
                <w:sz w:val="22"/>
                <w:szCs w:val="22"/>
              </w:rPr>
              <w:t xml:space="preserve">Многонациональный народ. Что говорит закон. Мы – дети разных народов, мы – один народ. Многонациональная </w:t>
            </w:r>
            <w:r w:rsidRPr="00136EE1">
              <w:rPr>
                <w:sz w:val="22"/>
                <w:szCs w:val="22"/>
              </w:rPr>
              <w:lastRenderedPageBreak/>
              <w:t>культура России. Что такое национальность.</w:t>
            </w:r>
          </w:p>
          <w:p w:rsidR="00AC0C7E" w:rsidRPr="00136EE1" w:rsidRDefault="00AC0C7E" w:rsidP="00136EE1">
            <w:pPr>
              <w:jc w:val="both"/>
            </w:pPr>
          </w:p>
        </w:tc>
        <w:tc>
          <w:tcPr>
            <w:tcW w:w="2835" w:type="dxa"/>
          </w:tcPr>
          <w:p w:rsidR="00AC0C7E" w:rsidRPr="00136EE1" w:rsidRDefault="00AC0C7E" w:rsidP="00136EE1">
            <w:r w:rsidRPr="00136EE1">
              <w:rPr>
                <w:sz w:val="22"/>
                <w:szCs w:val="22"/>
              </w:rPr>
              <w:lastRenderedPageBreak/>
              <w:t xml:space="preserve">Объяснять смысл понятия «субъект РФ». Знать и называть статус субъекта, в котором находится школа. Характеризовать особенности России как многонационального государства. Объяснять значение русского языка как государственного. Приводить примеры проявлений патриотизма, добросовестного выполнения гражданских обязанностей, гражданственности. Уметь работать со СМИ. Использовать дополнительные источники </w:t>
            </w:r>
            <w:r w:rsidRPr="00136EE1">
              <w:rPr>
                <w:sz w:val="22"/>
                <w:szCs w:val="22"/>
              </w:rPr>
              <w:lastRenderedPageBreak/>
              <w:t>информации для создания коротких информационных материалов, посвящённых данной тематике. Составлять собственные информационные материалы о Москве – столице России.</w:t>
            </w:r>
          </w:p>
        </w:tc>
        <w:tc>
          <w:tcPr>
            <w:tcW w:w="1843" w:type="dxa"/>
          </w:tcPr>
          <w:p w:rsidR="00AC0C7E" w:rsidRPr="00136EE1" w:rsidRDefault="00AC0C7E" w:rsidP="00136EE1">
            <w:pPr>
              <w:jc w:val="both"/>
            </w:pPr>
            <w:r w:rsidRPr="00136EE1">
              <w:rPr>
                <w:sz w:val="22"/>
                <w:szCs w:val="22"/>
              </w:rPr>
              <w:lastRenderedPageBreak/>
              <w:t xml:space="preserve">Фронтальный опрос. Работа с текстом учебника. Творческие задания. Тесты. Составить и заполнить таблицу. Решение творческих задач. </w:t>
            </w:r>
            <w:proofErr w:type="spellStart"/>
            <w:r w:rsidRPr="00136EE1">
              <w:rPr>
                <w:sz w:val="22"/>
                <w:szCs w:val="22"/>
              </w:rPr>
              <w:t>Синквейн</w:t>
            </w:r>
            <w:proofErr w:type="spellEnd"/>
            <w:r w:rsidRPr="00136EE1">
              <w:rPr>
                <w:sz w:val="22"/>
                <w:szCs w:val="22"/>
              </w:rPr>
              <w:t xml:space="preserve">. Словарный </w:t>
            </w:r>
            <w:proofErr w:type="spellStart"/>
            <w:r w:rsidRPr="00136EE1">
              <w:rPr>
                <w:sz w:val="22"/>
                <w:szCs w:val="22"/>
              </w:rPr>
              <w:t>диктатнт</w:t>
            </w:r>
            <w:proofErr w:type="spellEnd"/>
            <w:r w:rsidRPr="00136EE1">
              <w:rPr>
                <w:sz w:val="22"/>
                <w:szCs w:val="22"/>
              </w:rPr>
              <w:t>.</w:t>
            </w:r>
          </w:p>
        </w:tc>
        <w:tc>
          <w:tcPr>
            <w:tcW w:w="6946" w:type="dxa"/>
            <w:shd w:val="clear" w:color="auto" w:fill="auto"/>
          </w:tcPr>
          <w:p w:rsidR="00AC0C7E" w:rsidRPr="00136EE1" w:rsidRDefault="00AC0C7E" w:rsidP="00136EE1">
            <w:pPr>
              <w:spacing w:before="240"/>
              <w:contextualSpacing/>
            </w:pPr>
            <w:r w:rsidRPr="00136EE1">
              <w:rPr>
                <w:sz w:val="22"/>
                <w:szCs w:val="22"/>
                <w:u w:val="single"/>
              </w:rPr>
              <w:t xml:space="preserve">Личностные УУД: </w:t>
            </w:r>
            <w:r w:rsidRPr="00136EE1">
              <w:rPr>
                <w:sz w:val="22"/>
                <w:szCs w:val="22"/>
              </w:rPr>
              <w:t xml:space="preserve">Высказывать свое мнение, отвечая на вопросы. Придумывать свой личный герб, нарисовав его и описав. Высказывать свое мнение по поводу участия в решении государственных дел в России таким же способом, как в Древних Афинах. Высказывать свое мнение, что ты можешь делать сейчас, чтобы быть гражданином своей страны. Приведите конкретные примеры из своей жизни о том, люди каких национальностей </w:t>
            </w:r>
            <w:proofErr w:type="gramStart"/>
            <w:r w:rsidRPr="00136EE1">
              <w:rPr>
                <w:sz w:val="22"/>
                <w:szCs w:val="22"/>
              </w:rPr>
              <w:t>находятся рядом с вами и как ты к ним относишься</w:t>
            </w:r>
            <w:proofErr w:type="gramEnd"/>
            <w:r w:rsidRPr="00136EE1">
              <w:rPr>
                <w:sz w:val="22"/>
                <w:szCs w:val="22"/>
              </w:rPr>
              <w:t>. Высказывать свое мнение, отвечая на вопросы. Принимать личное участие в озеленении школьного двора, улиц села.</w:t>
            </w:r>
          </w:p>
          <w:p w:rsidR="00AC0C7E" w:rsidRPr="00136EE1" w:rsidRDefault="00AC0C7E" w:rsidP="00136EE1">
            <w:pPr>
              <w:spacing w:before="240"/>
              <w:contextualSpacing/>
              <w:rPr>
                <w:u w:val="single"/>
              </w:rPr>
            </w:pPr>
            <w:r w:rsidRPr="00136EE1">
              <w:rPr>
                <w:sz w:val="22"/>
                <w:szCs w:val="22"/>
                <w:u w:val="single"/>
              </w:rPr>
              <w:t xml:space="preserve">Познавательные УУД </w:t>
            </w:r>
            <w:proofErr w:type="gramStart"/>
            <w:r w:rsidRPr="00136EE1">
              <w:rPr>
                <w:sz w:val="22"/>
                <w:szCs w:val="22"/>
                <w:u w:val="single"/>
              </w:rPr>
              <w:t>:</w:t>
            </w:r>
            <w:r w:rsidRPr="00136EE1">
              <w:rPr>
                <w:sz w:val="22"/>
                <w:szCs w:val="22"/>
              </w:rPr>
              <w:t>О</w:t>
            </w:r>
            <w:proofErr w:type="gramEnd"/>
            <w:r w:rsidRPr="00136EE1">
              <w:rPr>
                <w:sz w:val="22"/>
                <w:szCs w:val="22"/>
              </w:rPr>
              <w:t xml:space="preserve">бъяснять смысл понятия субъект Российской Федерации. Знать и называть статус субъекта РФ, в котором находится </w:t>
            </w:r>
            <w:proofErr w:type="spellStart"/>
            <w:r w:rsidRPr="00136EE1">
              <w:rPr>
                <w:sz w:val="22"/>
                <w:szCs w:val="22"/>
              </w:rPr>
              <w:t>школа</w:t>
            </w:r>
            <w:proofErr w:type="gramStart"/>
            <w:r w:rsidRPr="00136EE1">
              <w:rPr>
                <w:sz w:val="22"/>
                <w:szCs w:val="22"/>
              </w:rPr>
              <w:t>.Х</w:t>
            </w:r>
            <w:proofErr w:type="gramEnd"/>
            <w:r w:rsidRPr="00136EE1">
              <w:rPr>
                <w:sz w:val="22"/>
                <w:szCs w:val="22"/>
              </w:rPr>
              <w:t>арактеризовать</w:t>
            </w:r>
            <w:proofErr w:type="spellEnd"/>
            <w:r w:rsidRPr="00136EE1">
              <w:rPr>
                <w:sz w:val="22"/>
                <w:szCs w:val="22"/>
              </w:rPr>
              <w:t xml:space="preserve"> особенности России как многонационального государства. Объяснять значение русского языка как </w:t>
            </w:r>
            <w:proofErr w:type="spellStart"/>
            <w:r w:rsidRPr="00136EE1">
              <w:rPr>
                <w:sz w:val="22"/>
                <w:szCs w:val="22"/>
              </w:rPr>
              <w:t>государственного</w:t>
            </w:r>
            <w:proofErr w:type="gramStart"/>
            <w:r w:rsidRPr="00136EE1">
              <w:rPr>
                <w:sz w:val="22"/>
                <w:szCs w:val="22"/>
              </w:rPr>
              <w:t>.О</w:t>
            </w:r>
            <w:proofErr w:type="gramEnd"/>
            <w:r w:rsidRPr="00136EE1">
              <w:rPr>
                <w:sz w:val="22"/>
                <w:szCs w:val="22"/>
              </w:rPr>
              <w:t>тбирать</w:t>
            </w:r>
            <w:proofErr w:type="spellEnd"/>
            <w:r w:rsidRPr="00136EE1">
              <w:rPr>
                <w:sz w:val="22"/>
                <w:szCs w:val="22"/>
              </w:rPr>
              <w:t xml:space="preserve"> информацию из источника. Подбирать синонимы к слову «Родина». Извлекать информацию из текста. Объяснять смысл </w:t>
            </w:r>
            <w:proofErr w:type="spellStart"/>
            <w:r w:rsidRPr="00136EE1">
              <w:rPr>
                <w:sz w:val="22"/>
                <w:szCs w:val="22"/>
              </w:rPr>
              <w:t>пословиц</w:t>
            </w:r>
            <w:proofErr w:type="gramStart"/>
            <w:r w:rsidRPr="00136EE1">
              <w:rPr>
                <w:sz w:val="22"/>
                <w:szCs w:val="22"/>
              </w:rPr>
              <w:t>.П</w:t>
            </w:r>
            <w:proofErr w:type="gramEnd"/>
            <w:r w:rsidRPr="00136EE1">
              <w:rPr>
                <w:sz w:val="22"/>
                <w:szCs w:val="22"/>
              </w:rPr>
              <w:t>риводить</w:t>
            </w:r>
            <w:proofErr w:type="spellEnd"/>
            <w:r w:rsidRPr="00136EE1">
              <w:rPr>
                <w:sz w:val="22"/>
                <w:szCs w:val="22"/>
              </w:rPr>
              <w:t xml:space="preserve"> примеры проявления патриотизма. Использовать дополнительные источники информации для создания коротких информационных материалов, посвященных государственным символам России. Объяснять и конкретизировать </w:t>
            </w:r>
            <w:r w:rsidRPr="00136EE1">
              <w:rPr>
                <w:sz w:val="22"/>
                <w:szCs w:val="22"/>
              </w:rPr>
              <w:lastRenderedPageBreak/>
              <w:t>примерами смысл понятия «гражданин»</w:t>
            </w:r>
            <w:r w:rsidRPr="00136EE1">
              <w:rPr>
                <w:sz w:val="22"/>
                <w:szCs w:val="22"/>
                <w:u w:val="single"/>
              </w:rPr>
              <w:t xml:space="preserve">. </w:t>
            </w:r>
            <w:r w:rsidRPr="00136EE1">
              <w:rPr>
                <w:sz w:val="22"/>
                <w:szCs w:val="22"/>
              </w:rPr>
              <w:t xml:space="preserve">Заполнять таблицу, используя словосочетания из приведенного ниже списка. Отбирать информацию из источника. Называть и иллюстрировать примерами основные права граждан РФ. Называть основные обязанности граждан РФ. Приводить примеры добросовестного выполнения гражданских обязанностей.  Приводить примеры и давать оценку проявлениям гражданственности, представленным в СМИ. </w:t>
            </w:r>
            <w:r w:rsidRPr="00136EE1">
              <w:rPr>
                <w:sz w:val="22"/>
                <w:szCs w:val="22"/>
                <w:u w:val="single"/>
              </w:rPr>
              <w:t xml:space="preserve"> </w:t>
            </w:r>
            <w:r w:rsidRPr="00136EE1">
              <w:rPr>
                <w:sz w:val="22"/>
                <w:szCs w:val="22"/>
              </w:rPr>
              <w:t>Составлять и записывать свои вопросы к кроссворду.</w:t>
            </w:r>
          </w:p>
          <w:p w:rsidR="00AC0C7E" w:rsidRPr="00136EE1" w:rsidRDefault="00AC0C7E" w:rsidP="00136EE1">
            <w:pPr>
              <w:spacing w:before="240"/>
              <w:contextualSpacing/>
            </w:pPr>
            <w:r w:rsidRPr="00136EE1">
              <w:rPr>
                <w:sz w:val="22"/>
                <w:szCs w:val="22"/>
              </w:rPr>
              <w:t>Анализировать карту, о чем она тебе расскажет. Извлекать информацию из текста. Характеризовать и конкретизировать примерами этнические и национальные различия. Работать с учебником и дополнительной литературой.</w:t>
            </w:r>
          </w:p>
          <w:p w:rsidR="00AC0C7E" w:rsidRPr="00136EE1" w:rsidRDefault="00AC0C7E" w:rsidP="00136EE1">
            <w:pPr>
              <w:tabs>
                <w:tab w:val="left" w:pos="9446"/>
              </w:tabs>
              <w:spacing w:before="240"/>
              <w:contextualSpacing/>
            </w:pPr>
            <w:r w:rsidRPr="00136EE1">
              <w:rPr>
                <w:sz w:val="22"/>
                <w:szCs w:val="22"/>
                <w:u w:val="single"/>
              </w:rPr>
              <w:t xml:space="preserve">Коммуникативные УУД: </w:t>
            </w:r>
            <w:r w:rsidRPr="00136EE1">
              <w:rPr>
                <w:sz w:val="22"/>
                <w:szCs w:val="22"/>
              </w:rPr>
              <w:t xml:space="preserve">Распределять задания по группам. </w:t>
            </w:r>
            <w:r w:rsidRPr="00136EE1">
              <w:rPr>
                <w:sz w:val="22"/>
                <w:szCs w:val="22"/>
              </w:rPr>
              <w:tab/>
            </w:r>
          </w:p>
          <w:p w:rsidR="00AC0C7E" w:rsidRPr="00136EE1" w:rsidRDefault="00AC0C7E" w:rsidP="00136EE1">
            <w:pPr>
              <w:spacing w:before="240"/>
              <w:contextualSpacing/>
            </w:pPr>
            <w:r w:rsidRPr="00136EE1">
              <w:rPr>
                <w:sz w:val="22"/>
                <w:szCs w:val="22"/>
              </w:rPr>
              <w:t xml:space="preserve">Излагать мысли письменно своему сверстнику, живущему далеко от тебя, о своей малой Родине. Уметь слушать и вступать в диалог.  Предлагать варианты герба, флага и гимна вашего класса, разделившись на группы. Участвовать в коллективном обсуждении проблем. Выполнять проект  «Русский язык – язык межнационального общения, используя высказывания из книг и материалы из Интернета, подготовив плакат или компьютерную презентацию. Подбирать материал и готовить компьютерную презентацию на тему «Обычаи народов России», разделившись на группы. </w:t>
            </w:r>
          </w:p>
          <w:p w:rsidR="00AC0C7E" w:rsidRPr="00136EE1" w:rsidRDefault="00AC0C7E" w:rsidP="00136EE1">
            <w:pPr>
              <w:spacing w:after="200"/>
            </w:pPr>
            <w:r w:rsidRPr="00136EE1">
              <w:rPr>
                <w:sz w:val="22"/>
                <w:szCs w:val="22"/>
                <w:u w:val="single"/>
              </w:rPr>
              <w:t xml:space="preserve">Регулятивные УУД: </w:t>
            </w:r>
            <w:r w:rsidRPr="00136EE1">
              <w:rPr>
                <w:sz w:val="22"/>
                <w:szCs w:val="22"/>
              </w:rPr>
              <w:t>Осознавать качество и уровень усвоения. Проверять и оценивать результаты работы. Соотносить то, что известно и неизвестно, используя метод незаконченных предложений. Прогнозировать какой будет результат. Осознавать качество и уровень подготовки и оценивать результаты работы</w:t>
            </w:r>
          </w:p>
        </w:tc>
      </w:tr>
      <w:tr w:rsidR="00AC0C7E" w:rsidRPr="00136EE1" w:rsidTr="00136EE1">
        <w:tc>
          <w:tcPr>
            <w:tcW w:w="1559" w:type="dxa"/>
          </w:tcPr>
          <w:p w:rsidR="00AC0C7E" w:rsidRPr="00136EE1" w:rsidRDefault="00AC0C7E" w:rsidP="005275D5">
            <w:pPr>
              <w:jc w:val="both"/>
            </w:pPr>
            <w:r w:rsidRPr="00136EE1">
              <w:rPr>
                <w:sz w:val="22"/>
                <w:szCs w:val="22"/>
              </w:rPr>
              <w:lastRenderedPageBreak/>
              <w:t>Итоговое повторение (</w:t>
            </w:r>
            <w:r w:rsidR="005275D5">
              <w:rPr>
                <w:sz w:val="22"/>
                <w:szCs w:val="22"/>
              </w:rPr>
              <w:t>2</w:t>
            </w:r>
            <w:r w:rsidRPr="00136EE1">
              <w:rPr>
                <w:sz w:val="22"/>
                <w:szCs w:val="22"/>
              </w:rPr>
              <w:t>ч)</w:t>
            </w:r>
          </w:p>
        </w:tc>
        <w:tc>
          <w:tcPr>
            <w:tcW w:w="2268" w:type="dxa"/>
          </w:tcPr>
          <w:p w:rsidR="00AC0C7E" w:rsidRPr="00136EE1" w:rsidRDefault="00AC0C7E" w:rsidP="00136EE1">
            <w:pPr>
              <w:jc w:val="both"/>
            </w:pPr>
          </w:p>
        </w:tc>
        <w:tc>
          <w:tcPr>
            <w:tcW w:w="2835" w:type="dxa"/>
          </w:tcPr>
          <w:p w:rsidR="00AC0C7E" w:rsidRPr="00136EE1" w:rsidRDefault="00AC0C7E" w:rsidP="00136EE1">
            <w:r w:rsidRPr="00136EE1">
              <w:rPr>
                <w:sz w:val="22"/>
                <w:szCs w:val="22"/>
              </w:rPr>
              <w:t>Уметь формировать собственную позицию к проблемам, которые были изучены в курсе. Уметь выполнять познавательные и практические задания. Уметь объяснять явления и процессы социальной действительности. Уметь сознательно организовать проектную деятельность на доступном уровне.</w:t>
            </w:r>
          </w:p>
        </w:tc>
        <w:tc>
          <w:tcPr>
            <w:tcW w:w="1843" w:type="dxa"/>
          </w:tcPr>
          <w:p w:rsidR="00AC0C7E" w:rsidRPr="00136EE1" w:rsidRDefault="00AC0C7E" w:rsidP="00136EE1">
            <w:pPr>
              <w:jc w:val="both"/>
            </w:pPr>
            <w:r w:rsidRPr="00136EE1">
              <w:rPr>
                <w:sz w:val="22"/>
                <w:szCs w:val="22"/>
              </w:rPr>
              <w:t>Тестовые задания</w:t>
            </w:r>
          </w:p>
        </w:tc>
        <w:tc>
          <w:tcPr>
            <w:tcW w:w="6946" w:type="dxa"/>
            <w:shd w:val="clear" w:color="auto" w:fill="auto"/>
          </w:tcPr>
          <w:p w:rsidR="00AC0C7E" w:rsidRPr="00136EE1" w:rsidRDefault="00AC0C7E" w:rsidP="00136EE1">
            <w:pPr>
              <w:spacing w:after="200" w:line="276" w:lineRule="auto"/>
            </w:pPr>
            <w:r w:rsidRPr="00136EE1">
              <w:rPr>
                <w:sz w:val="22"/>
                <w:szCs w:val="22"/>
                <w:u w:val="single"/>
              </w:rPr>
              <w:t xml:space="preserve">Регулятивные УУД: </w:t>
            </w:r>
            <w:r w:rsidRPr="00136EE1">
              <w:rPr>
                <w:sz w:val="22"/>
                <w:szCs w:val="22"/>
              </w:rPr>
              <w:t>Осознавать качество и уровень усвоения. Проверять и оценивать результаты работы. Соотносить то, что известно и неизвестно, используя метод незаконченных предложений. Прогнозировать какой будет результат. Осознавать качество и уровень подготовки и оценивать результаты работы</w:t>
            </w:r>
          </w:p>
        </w:tc>
      </w:tr>
    </w:tbl>
    <w:p w:rsidR="00AC0C7E" w:rsidRDefault="00AC0C7E" w:rsidP="00AC0C7E">
      <w:pPr>
        <w:spacing w:before="240"/>
        <w:jc w:val="center"/>
        <w:rPr>
          <w:b/>
          <w:sz w:val="28"/>
          <w:szCs w:val="28"/>
        </w:rPr>
      </w:pPr>
      <w:r w:rsidRPr="005275D5">
        <w:rPr>
          <w:b/>
          <w:sz w:val="28"/>
          <w:szCs w:val="28"/>
        </w:rPr>
        <w:lastRenderedPageBreak/>
        <w:t xml:space="preserve">Календарно-тематическое </w:t>
      </w:r>
      <w:r w:rsidR="00E45187" w:rsidRPr="005275D5">
        <w:rPr>
          <w:b/>
          <w:sz w:val="28"/>
          <w:szCs w:val="28"/>
        </w:rPr>
        <w:t xml:space="preserve">планирование по обществознанию  </w:t>
      </w:r>
      <w:r w:rsidRPr="005275D5">
        <w:rPr>
          <w:b/>
          <w:sz w:val="28"/>
          <w:szCs w:val="28"/>
        </w:rPr>
        <w:t>5 класс.</w:t>
      </w:r>
    </w:p>
    <w:p w:rsidR="005275D5" w:rsidRPr="005275D5" w:rsidRDefault="005275D5" w:rsidP="00AC0C7E">
      <w:pPr>
        <w:spacing w:before="240"/>
        <w:jc w:val="center"/>
        <w:rPr>
          <w:b/>
          <w:sz w:val="28"/>
          <w:szCs w:val="28"/>
        </w:rPr>
      </w:pPr>
    </w:p>
    <w:tbl>
      <w:tblPr>
        <w:tblStyle w:val="a9"/>
        <w:tblW w:w="0" w:type="auto"/>
        <w:tblLook w:val="04A0" w:firstRow="1" w:lastRow="0" w:firstColumn="1" w:lastColumn="0" w:noHBand="0" w:noVBand="1"/>
      </w:tblPr>
      <w:tblGrid>
        <w:gridCol w:w="625"/>
        <w:gridCol w:w="2602"/>
        <w:gridCol w:w="8081"/>
        <w:gridCol w:w="1377"/>
      </w:tblGrid>
      <w:tr w:rsidR="00E45187" w:rsidRPr="00E45187" w:rsidTr="00E45187">
        <w:tc>
          <w:tcPr>
            <w:tcW w:w="625" w:type="dxa"/>
          </w:tcPr>
          <w:p w:rsidR="00E45187" w:rsidRPr="00E45187" w:rsidRDefault="00E45187" w:rsidP="00AC0C7E">
            <w:pPr>
              <w:spacing w:before="240"/>
              <w:jc w:val="center"/>
              <w:rPr>
                <w:sz w:val="28"/>
                <w:szCs w:val="28"/>
              </w:rPr>
            </w:pPr>
          </w:p>
          <w:p w:rsidR="00E45187" w:rsidRPr="00E45187" w:rsidRDefault="00E45187" w:rsidP="00AC0C7E">
            <w:pPr>
              <w:spacing w:before="240"/>
              <w:jc w:val="center"/>
              <w:rPr>
                <w:sz w:val="28"/>
                <w:szCs w:val="28"/>
              </w:rPr>
            </w:pPr>
            <w:r w:rsidRPr="00E45187">
              <w:rPr>
                <w:sz w:val="28"/>
                <w:szCs w:val="28"/>
              </w:rPr>
              <w:t>Ур.</w:t>
            </w:r>
          </w:p>
        </w:tc>
        <w:tc>
          <w:tcPr>
            <w:tcW w:w="2602" w:type="dxa"/>
          </w:tcPr>
          <w:p w:rsidR="00E45187" w:rsidRPr="00E45187" w:rsidRDefault="00E45187" w:rsidP="00AC0C7E">
            <w:pPr>
              <w:spacing w:before="240"/>
              <w:jc w:val="center"/>
              <w:rPr>
                <w:sz w:val="28"/>
                <w:szCs w:val="28"/>
              </w:rPr>
            </w:pPr>
            <w:r w:rsidRPr="00E45187">
              <w:rPr>
                <w:sz w:val="28"/>
                <w:szCs w:val="28"/>
              </w:rPr>
              <w:t xml:space="preserve">Дата </w:t>
            </w:r>
          </w:p>
        </w:tc>
        <w:tc>
          <w:tcPr>
            <w:tcW w:w="8081" w:type="dxa"/>
          </w:tcPr>
          <w:p w:rsidR="00E45187" w:rsidRPr="00E45187" w:rsidRDefault="00E45187" w:rsidP="00AC0C7E">
            <w:pPr>
              <w:spacing w:before="240"/>
              <w:jc w:val="center"/>
              <w:rPr>
                <w:sz w:val="28"/>
                <w:szCs w:val="28"/>
              </w:rPr>
            </w:pPr>
            <w:r w:rsidRPr="00E45187">
              <w:rPr>
                <w:sz w:val="28"/>
                <w:szCs w:val="28"/>
              </w:rPr>
              <w:t xml:space="preserve">Тема </w:t>
            </w:r>
          </w:p>
        </w:tc>
        <w:tc>
          <w:tcPr>
            <w:tcW w:w="1377" w:type="dxa"/>
          </w:tcPr>
          <w:p w:rsidR="00E45187" w:rsidRPr="00E45187" w:rsidRDefault="00E45187" w:rsidP="00AC0C7E">
            <w:pPr>
              <w:spacing w:before="240"/>
              <w:jc w:val="center"/>
              <w:rPr>
                <w:sz w:val="28"/>
                <w:szCs w:val="28"/>
              </w:rPr>
            </w:pPr>
            <w:r w:rsidRPr="00E45187">
              <w:rPr>
                <w:sz w:val="28"/>
                <w:szCs w:val="28"/>
              </w:rPr>
              <w:t xml:space="preserve">Кол-во часов </w:t>
            </w:r>
          </w:p>
        </w:tc>
      </w:tr>
      <w:tr w:rsidR="00E45187" w:rsidRPr="00E45187" w:rsidTr="00E45187">
        <w:tc>
          <w:tcPr>
            <w:tcW w:w="625" w:type="dxa"/>
          </w:tcPr>
          <w:p w:rsidR="00E45187" w:rsidRPr="00E45187" w:rsidRDefault="00E45187" w:rsidP="00AC0C7E">
            <w:pPr>
              <w:spacing w:before="240"/>
              <w:jc w:val="center"/>
              <w:rPr>
                <w:sz w:val="28"/>
                <w:szCs w:val="28"/>
              </w:rPr>
            </w:pPr>
            <w:r w:rsidRPr="00E45187">
              <w:rPr>
                <w:sz w:val="28"/>
                <w:szCs w:val="28"/>
              </w:rPr>
              <w:t>1</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E45187" w:rsidP="00AC0C7E">
            <w:pPr>
              <w:spacing w:before="240"/>
              <w:jc w:val="center"/>
              <w:rPr>
                <w:sz w:val="28"/>
                <w:szCs w:val="28"/>
              </w:rPr>
            </w:pPr>
            <w:r w:rsidRPr="00E45187">
              <w:rPr>
                <w:sz w:val="28"/>
                <w:szCs w:val="28"/>
              </w:rPr>
              <w:t xml:space="preserve">Введение </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12685" w:type="dxa"/>
            <w:gridSpan w:val="4"/>
          </w:tcPr>
          <w:p w:rsidR="00E45187" w:rsidRPr="00E45187" w:rsidRDefault="00E45187" w:rsidP="005275D5">
            <w:pPr>
              <w:spacing w:before="240"/>
              <w:jc w:val="center"/>
              <w:rPr>
                <w:sz w:val="28"/>
                <w:szCs w:val="28"/>
              </w:rPr>
            </w:pPr>
            <w:r w:rsidRPr="00E45187">
              <w:rPr>
                <w:sz w:val="28"/>
                <w:szCs w:val="28"/>
              </w:rPr>
              <w:t xml:space="preserve">1 Человек  </w:t>
            </w:r>
            <w:r w:rsidR="005275D5">
              <w:rPr>
                <w:sz w:val="28"/>
                <w:szCs w:val="28"/>
              </w:rPr>
              <w:t>5</w:t>
            </w:r>
            <w:r w:rsidRPr="00E45187">
              <w:rPr>
                <w:sz w:val="28"/>
                <w:szCs w:val="28"/>
              </w:rPr>
              <w:t xml:space="preserve"> ч.</w:t>
            </w:r>
          </w:p>
        </w:tc>
      </w:tr>
      <w:tr w:rsidR="00E45187" w:rsidRPr="00E45187" w:rsidTr="00E45187">
        <w:tc>
          <w:tcPr>
            <w:tcW w:w="625" w:type="dxa"/>
          </w:tcPr>
          <w:p w:rsidR="00E45187" w:rsidRPr="00E45187" w:rsidRDefault="00E45187" w:rsidP="00AC0C7E">
            <w:pPr>
              <w:spacing w:before="240"/>
              <w:jc w:val="center"/>
              <w:rPr>
                <w:sz w:val="28"/>
                <w:szCs w:val="28"/>
              </w:rPr>
            </w:pPr>
            <w:r w:rsidRPr="00E45187">
              <w:rPr>
                <w:sz w:val="28"/>
                <w:szCs w:val="28"/>
              </w:rPr>
              <w:t>2</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E45187" w:rsidP="004853B5">
            <w:pPr>
              <w:spacing w:before="240"/>
              <w:rPr>
                <w:sz w:val="28"/>
                <w:szCs w:val="28"/>
              </w:rPr>
            </w:pPr>
            <w:r w:rsidRPr="00E45187">
              <w:rPr>
                <w:sz w:val="28"/>
                <w:szCs w:val="28"/>
              </w:rPr>
              <w:t>Загадка человека</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625" w:type="dxa"/>
          </w:tcPr>
          <w:p w:rsidR="00E45187" w:rsidRPr="00E45187" w:rsidRDefault="00E45187" w:rsidP="00AC0C7E">
            <w:pPr>
              <w:spacing w:before="240"/>
              <w:jc w:val="center"/>
              <w:rPr>
                <w:sz w:val="28"/>
                <w:szCs w:val="28"/>
              </w:rPr>
            </w:pPr>
            <w:r>
              <w:rPr>
                <w:sz w:val="28"/>
                <w:szCs w:val="28"/>
              </w:rPr>
              <w:t>3</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5275D5" w:rsidP="004853B5">
            <w:pPr>
              <w:spacing w:before="240"/>
              <w:rPr>
                <w:sz w:val="28"/>
                <w:szCs w:val="28"/>
              </w:rPr>
            </w:pPr>
            <w:r>
              <w:rPr>
                <w:sz w:val="28"/>
                <w:szCs w:val="28"/>
              </w:rPr>
              <w:t>Что такое наследственность</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625" w:type="dxa"/>
          </w:tcPr>
          <w:p w:rsidR="00E45187" w:rsidRPr="00E45187" w:rsidRDefault="00E45187" w:rsidP="00AC0C7E">
            <w:pPr>
              <w:spacing w:before="240"/>
              <w:jc w:val="center"/>
              <w:rPr>
                <w:sz w:val="28"/>
                <w:szCs w:val="28"/>
              </w:rPr>
            </w:pPr>
            <w:r>
              <w:rPr>
                <w:sz w:val="28"/>
                <w:szCs w:val="28"/>
              </w:rPr>
              <w:t>4</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E45187" w:rsidP="004853B5">
            <w:pPr>
              <w:spacing w:before="240"/>
              <w:rPr>
                <w:sz w:val="28"/>
                <w:szCs w:val="28"/>
              </w:rPr>
            </w:pPr>
            <w:r w:rsidRPr="00E45187">
              <w:rPr>
                <w:sz w:val="28"/>
                <w:szCs w:val="28"/>
              </w:rPr>
              <w:t>Отрочество – особая пора жиз</w:t>
            </w:r>
            <w:r w:rsidR="005275D5">
              <w:rPr>
                <w:sz w:val="28"/>
                <w:szCs w:val="28"/>
              </w:rPr>
              <w:t>ни</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625" w:type="dxa"/>
          </w:tcPr>
          <w:p w:rsidR="00E45187" w:rsidRPr="00E45187" w:rsidRDefault="00E45187" w:rsidP="00AC0C7E">
            <w:pPr>
              <w:spacing w:before="240"/>
              <w:jc w:val="center"/>
              <w:rPr>
                <w:sz w:val="28"/>
                <w:szCs w:val="28"/>
              </w:rPr>
            </w:pPr>
            <w:r>
              <w:rPr>
                <w:sz w:val="28"/>
                <w:szCs w:val="28"/>
              </w:rPr>
              <w:t>5</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E45187" w:rsidP="004853B5">
            <w:pPr>
              <w:spacing w:before="240"/>
              <w:ind w:left="-108" w:right="-108"/>
              <w:rPr>
                <w:sz w:val="28"/>
                <w:szCs w:val="28"/>
              </w:rPr>
            </w:pPr>
            <w:r>
              <w:rPr>
                <w:sz w:val="28"/>
                <w:szCs w:val="28"/>
              </w:rPr>
              <w:t xml:space="preserve"> </w:t>
            </w:r>
            <w:r w:rsidRPr="00E45187">
              <w:rPr>
                <w:sz w:val="28"/>
                <w:szCs w:val="28"/>
              </w:rPr>
              <w:t>Практикум – «Самостоятельность – показатель взрослости»</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625" w:type="dxa"/>
          </w:tcPr>
          <w:p w:rsidR="00E45187" w:rsidRPr="00E45187" w:rsidRDefault="00E45187" w:rsidP="00AC0C7E">
            <w:pPr>
              <w:spacing w:before="240"/>
              <w:jc w:val="center"/>
              <w:rPr>
                <w:sz w:val="28"/>
                <w:szCs w:val="28"/>
              </w:rPr>
            </w:pPr>
            <w:r>
              <w:rPr>
                <w:sz w:val="28"/>
                <w:szCs w:val="28"/>
              </w:rPr>
              <w:t>6</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5275D5" w:rsidP="004853B5">
            <w:pPr>
              <w:spacing w:before="240"/>
              <w:rPr>
                <w:sz w:val="28"/>
                <w:szCs w:val="28"/>
              </w:rPr>
            </w:pPr>
            <w:r>
              <w:rPr>
                <w:sz w:val="28"/>
                <w:szCs w:val="28"/>
              </w:rPr>
              <w:t>Практикум по теме «Человек»</w:t>
            </w:r>
          </w:p>
        </w:tc>
        <w:tc>
          <w:tcPr>
            <w:tcW w:w="1377" w:type="dxa"/>
          </w:tcPr>
          <w:p w:rsidR="00E45187" w:rsidRPr="00E45187" w:rsidRDefault="005275D5" w:rsidP="00AC0C7E">
            <w:pPr>
              <w:spacing w:before="240"/>
              <w:jc w:val="center"/>
              <w:rPr>
                <w:sz w:val="28"/>
                <w:szCs w:val="28"/>
              </w:rPr>
            </w:pPr>
            <w:r>
              <w:rPr>
                <w:sz w:val="28"/>
                <w:szCs w:val="28"/>
              </w:rPr>
              <w:t>1</w:t>
            </w:r>
          </w:p>
        </w:tc>
      </w:tr>
      <w:tr w:rsidR="00E45187" w:rsidRPr="00E45187" w:rsidTr="00E45187">
        <w:tc>
          <w:tcPr>
            <w:tcW w:w="12685" w:type="dxa"/>
            <w:gridSpan w:val="4"/>
          </w:tcPr>
          <w:p w:rsidR="00E45187" w:rsidRPr="00E45187" w:rsidRDefault="00E45187" w:rsidP="00E45187">
            <w:pPr>
              <w:spacing w:before="240"/>
              <w:jc w:val="center"/>
              <w:rPr>
                <w:sz w:val="28"/>
                <w:szCs w:val="28"/>
              </w:rPr>
            </w:pPr>
            <w:r w:rsidRPr="00E45187">
              <w:rPr>
                <w:sz w:val="28"/>
                <w:szCs w:val="28"/>
              </w:rPr>
              <w:t>2. Семья 6ч</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7</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Семья – ячейка общества</w:t>
            </w:r>
          </w:p>
        </w:tc>
        <w:tc>
          <w:tcPr>
            <w:tcW w:w="1377" w:type="dxa"/>
          </w:tcPr>
          <w:p w:rsidR="005275D5" w:rsidRDefault="005275D5" w:rsidP="005275D5">
            <w:pPr>
              <w:jc w:val="center"/>
            </w:pPr>
            <w:r w:rsidRPr="009D19A1">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8</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6E5672" w:rsidP="004853B5">
            <w:pPr>
              <w:tabs>
                <w:tab w:val="left" w:pos="1168"/>
              </w:tabs>
              <w:spacing w:before="240"/>
              <w:ind w:hanging="108"/>
              <w:rPr>
                <w:sz w:val="28"/>
                <w:szCs w:val="28"/>
              </w:rPr>
            </w:pPr>
            <w:r>
              <w:rPr>
                <w:sz w:val="28"/>
                <w:szCs w:val="28"/>
              </w:rPr>
              <w:t xml:space="preserve"> </w:t>
            </w:r>
            <w:r w:rsidR="005275D5" w:rsidRPr="00E45187">
              <w:rPr>
                <w:sz w:val="28"/>
                <w:szCs w:val="28"/>
              </w:rPr>
              <w:t>Практикум – «Семейные заботы»</w:t>
            </w:r>
          </w:p>
        </w:tc>
        <w:tc>
          <w:tcPr>
            <w:tcW w:w="1377" w:type="dxa"/>
          </w:tcPr>
          <w:p w:rsidR="005275D5" w:rsidRDefault="005275D5" w:rsidP="005275D5">
            <w:pPr>
              <w:jc w:val="center"/>
            </w:pPr>
            <w:r w:rsidRPr="009D19A1">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9</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right="-108"/>
              <w:rPr>
                <w:sz w:val="28"/>
                <w:szCs w:val="28"/>
              </w:rPr>
            </w:pPr>
            <w:r w:rsidRPr="00E45187">
              <w:rPr>
                <w:sz w:val="28"/>
                <w:szCs w:val="28"/>
              </w:rPr>
              <w:t>Семейное хозяйство</w:t>
            </w:r>
          </w:p>
        </w:tc>
        <w:tc>
          <w:tcPr>
            <w:tcW w:w="1377" w:type="dxa"/>
          </w:tcPr>
          <w:p w:rsidR="005275D5" w:rsidRDefault="005275D5" w:rsidP="005275D5">
            <w:pPr>
              <w:jc w:val="center"/>
            </w:pPr>
            <w:r w:rsidRPr="009D19A1">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10</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right="-108"/>
              <w:contextualSpacing/>
              <w:rPr>
                <w:sz w:val="28"/>
                <w:szCs w:val="28"/>
              </w:rPr>
            </w:pPr>
            <w:r w:rsidRPr="00E45187">
              <w:rPr>
                <w:sz w:val="28"/>
                <w:szCs w:val="28"/>
              </w:rPr>
              <w:t>Практикум – «Учимся помогать вести семейное хозяйство.</w:t>
            </w:r>
            <w:r w:rsidR="006E5672">
              <w:rPr>
                <w:sz w:val="28"/>
                <w:szCs w:val="28"/>
              </w:rPr>
              <w:t xml:space="preserve"> </w:t>
            </w:r>
            <w:r w:rsidRPr="00E45187">
              <w:rPr>
                <w:sz w:val="28"/>
                <w:szCs w:val="28"/>
              </w:rPr>
              <w:t>Дому нужен хозяин»</w:t>
            </w:r>
          </w:p>
        </w:tc>
        <w:tc>
          <w:tcPr>
            <w:tcW w:w="1377" w:type="dxa"/>
          </w:tcPr>
          <w:p w:rsidR="005275D5" w:rsidRDefault="005275D5" w:rsidP="005275D5">
            <w:pPr>
              <w:jc w:val="center"/>
            </w:pPr>
            <w:r w:rsidRPr="009D19A1">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11</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6E5672" w:rsidP="004853B5">
            <w:pPr>
              <w:spacing w:before="240"/>
              <w:ind w:right="-108" w:hanging="108"/>
              <w:rPr>
                <w:sz w:val="28"/>
                <w:szCs w:val="28"/>
              </w:rPr>
            </w:pPr>
            <w:r>
              <w:rPr>
                <w:sz w:val="28"/>
                <w:szCs w:val="28"/>
              </w:rPr>
              <w:t xml:space="preserve"> </w:t>
            </w:r>
            <w:bookmarkStart w:id="0" w:name="_GoBack"/>
            <w:bookmarkEnd w:id="0"/>
            <w:r w:rsidR="005275D5" w:rsidRPr="00E45187">
              <w:rPr>
                <w:sz w:val="28"/>
                <w:szCs w:val="28"/>
              </w:rPr>
              <w:t>Свободное время</w:t>
            </w:r>
          </w:p>
        </w:tc>
        <w:tc>
          <w:tcPr>
            <w:tcW w:w="1377" w:type="dxa"/>
          </w:tcPr>
          <w:p w:rsidR="005275D5" w:rsidRDefault="005275D5" w:rsidP="005275D5">
            <w:pPr>
              <w:jc w:val="center"/>
            </w:pPr>
            <w:r w:rsidRPr="009D19A1">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12</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Практикум - Что такое хобби?</w:t>
            </w:r>
          </w:p>
        </w:tc>
        <w:tc>
          <w:tcPr>
            <w:tcW w:w="1377" w:type="dxa"/>
          </w:tcPr>
          <w:p w:rsidR="005275D5" w:rsidRDefault="005275D5" w:rsidP="005275D5">
            <w:pPr>
              <w:jc w:val="center"/>
            </w:pPr>
            <w:r w:rsidRPr="009D19A1">
              <w:rPr>
                <w:sz w:val="28"/>
                <w:szCs w:val="28"/>
              </w:rPr>
              <w:t>1</w:t>
            </w:r>
          </w:p>
        </w:tc>
      </w:tr>
      <w:tr w:rsidR="00E45187" w:rsidRPr="00E45187" w:rsidTr="00E45187">
        <w:tc>
          <w:tcPr>
            <w:tcW w:w="12685" w:type="dxa"/>
            <w:gridSpan w:val="4"/>
          </w:tcPr>
          <w:p w:rsidR="00E45187" w:rsidRPr="00E45187" w:rsidRDefault="00E45187" w:rsidP="00AC0C7E">
            <w:pPr>
              <w:spacing w:before="240"/>
              <w:jc w:val="center"/>
              <w:rPr>
                <w:sz w:val="28"/>
                <w:szCs w:val="28"/>
              </w:rPr>
            </w:pPr>
            <w:r w:rsidRPr="00E45187">
              <w:rPr>
                <w:sz w:val="28"/>
                <w:szCs w:val="28"/>
              </w:rPr>
              <w:lastRenderedPageBreak/>
              <w:t>Школа (7ч).</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13</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Образование в жизни человека</w:t>
            </w:r>
          </w:p>
        </w:tc>
        <w:tc>
          <w:tcPr>
            <w:tcW w:w="1377" w:type="dxa"/>
          </w:tcPr>
          <w:p w:rsidR="005275D5" w:rsidRDefault="005275D5" w:rsidP="005275D5">
            <w:pPr>
              <w:jc w:val="center"/>
            </w:pPr>
            <w:r w:rsidRPr="003A0103">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14</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right="-108" w:hanging="108"/>
              <w:rPr>
                <w:sz w:val="28"/>
                <w:szCs w:val="28"/>
              </w:rPr>
            </w:pPr>
            <w:r w:rsidRPr="00E45187">
              <w:rPr>
                <w:sz w:val="28"/>
                <w:szCs w:val="28"/>
              </w:rPr>
              <w:t>Практикум – «Профессия – ученик»</w:t>
            </w:r>
          </w:p>
        </w:tc>
        <w:tc>
          <w:tcPr>
            <w:tcW w:w="1377" w:type="dxa"/>
          </w:tcPr>
          <w:p w:rsidR="005275D5" w:rsidRDefault="005275D5" w:rsidP="005275D5">
            <w:pPr>
              <w:jc w:val="center"/>
            </w:pPr>
            <w:r w:rsidRPr="003A0103">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15</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Образование и самообразование</w:t>
            </w:r>
          </w:p>
        </w:tc>
        <w:tc>
          <w:tcPr>
            <w:tcW w:w="1377" w:type="dxa"/>
          </w:tcPr>
          <w:p w:rsidR="005275D5" w:rsidRDefault="005275D5" w:rsidP="005275D5">
            <w:pPr>
              <w:jc w:val="center"/>
            </w:pPr>
            <w:r w:rsidRPr="003A0103">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16</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Практикум – «Самообразование – путь к успеху»</w:t>
            </w:r>
          </w:p>
        </w:tc>
        <w:tc>
          <w:tcPr>
            <w:tcW w:w="1377" w:type="dxa"/>
          </w:tcPr>
          <w:p w:rsidR="005275D5" w:rsidRDefault="005275D5" w:rsidP="005275D5">
            <w:pPr>
              <w:jc w:val="center"/>
            </w:pPr>
            <w:r w:rsidRPr="003A0103">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17</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left="-108" w:right="-249" w:firstLine="108"/>
              <w:rPr>
                <w:sz w:val="28"/>
                <w:szCs w:val="28"/>
              </w:rPr>
            </w:pPr>
            <w:r w:rsidRPr="00E45187">
              <w:rPr>
                <w:sz w:val="28"/>
                <w:szCs w:val="28"/>
              </w:rPr>
              <w:t>Одноклассники, сверстники, друзья</w:t>
            </w:r>
          </w:p>
        </w:tc>
        <w:tc>
          <w:tcPr>
            <w:tcW w:w="1377" w:type="dxa"/>
          </w:tcPr>
          <w:p w:rsidR="005275D5" w:rsidRDefault="005275D5" w:rsidP="005275D5">
            <w:pPr>
              <w:jc w:val="center"/>
            </w:pPr>
            <w:r w:rsidRPr="003A0103">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18</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Слово не воробей</w:t>
            </w:r>
          </w:p>
        </w:tc>
        <w:tc>
          <w:tcPr>
            <w:tcW w:w="1377" w:type="dxa"/>
          </w:tcPr>
          <w:p w:rsidR="005275D5" w:rsidRDefault="005275D5" w:rsidP="005275D5">
            <w:pPr>
              <w:jc w:val="center"/>
            </w:pPr>
            <w:r w:rsidRPr="003A0103">
              <w:rPr>
                <w:sz w:val="28"/>
                <w:szCs w:val="28"/>
              </w:rPr>
              <w:t>1</w:t>
            </w:r>
          </w:p>
        </w:tc>
      </w:tr>
      <w:tr w:rsidR="005275D5" w:rsidRPr="00E45187" w:rsidTr="00E45187">
        <w:trPr>
          <w:trHeight w:val="703"/>
        </w:trPr>
        <w:tc>
          <w:tcPr>
            <w:tcW w:w="625" w:type="dxa"/>
          </w:tcPr>
          <w:p w:rsidR="005275D5" w:rsidRPr="00E45187" w:rsidRDefault="005275D5" w:rsidP="00AC0C7E">
            <w:pPr>
              <w:spacing w:before="240"/>
              <w:jc w:val="center"/>
              <w:rPr>
                <w:sz w:val="28"/>
                <w:szCs w:val="28"/>
              </w:rPr>
            </w:pPr>
            <w:r>
              <w:rPr>
                <w:sz w:val="28"/>
                <w:szCs w:val="28"/>
              </w:rPr>
              <w:t>19</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Практикум по теме «Школа»</w:t>
            </w:r>
          </w:p>
        </w:tc>
        <w:tc>
          <w:tcPr>
            <w:tcW w:w="1377" w:type="dxa"/>
          </w:tcPr>
          <w:p w:rsidR="005275D5" w:rsidRDefault="005275D5" w:rsidP="005275D5">
            <w:pPr>
              <w:jc w:val="center"/>
            </w:pPr>
            <w:r w:rsidRPr="003A0103">
              <w:rPr>
                <w:sz w:val="28"/>
                <w:szCs w:val="28"/>
              </w:rPr>
              <w:t>1</w:t>
            </w:r>
          </w:p>
        </w:tc>
      </w:tr>
      <w:tr w:rsidR="00E45187" w:rsidRPr="00E45187" w:rsidTr="00E45187">
        <w:tc>
          <w:tcPr>
            <w:tcW w:w="12685" w:type="dxa"/>
            <w:gridSpan w:val="4"/>
          </w:tcPr>
          <w:p w:rsidR="00E45187" w:rsidRPr="00E45187" w:rsidRDefault="00E45187" w:rsidP="00E45187">
            <w:pPr>
              <w:spacing w:before="240"/>
              <w:jc w:val="center"/>
              <w:rPr>
                <w:sz w:val="28"/>
                <w:szCs w:val="28"/>
              </w:rPr>
            </w:pPr>
            <w:r w:rsidRPr="00E45187">
              <w:rPr>
                <w:sz w:val="28"/>
                <w:szCs w:val="28"/>
              </w:rPr>
              <w:t>Труд 5ч</w:t>
            </w:r>
            <w:proofErr w:type="gramStart"/>
            <w:r w:rsidRPr="00E45187">
              <w:rPr>
                <w:sz w:val="28"/>
                <w:szCs w:val="28"/>
              </w:rPr>
              <w:t>..</w:t>
            </w:r>
            <w:proofErr w:type="gramEnd"/>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20</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Труд – основа жизни</w:t>
            </w:r>
          </w:p>
        </w:tc>
        <w:tc>
          <w:tcPr>
            <w:tcW w:w="1377" w:type="dxa"/>
          </w:tcPr>
          <w:p w:rsidR="005275D5" w:rsidRDefault="005275D5" w:rsidP="005275D5">
            <w:pPr>
              <w:jc w:val="center"/>
            </w:pPr>
            <w:r w:rsidRPr="0057438A">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21</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right="-108"/>
              <w:rPr>
                <w:sz w:val="28"/>
                <w:szCs w:val="28"/>
              </w:rPr>
            </w:pPr>
            <w:r w:rsidRPr="00E45187">
              <w:rPr>
                <w:sz w:val="28"/>
                <w:szCs w:val="28"/>
              </w:rPr>
              <w:t>Как оценивается труд?</w:t>
            </w:r>
          </w:p>
        </w:tc>
        <w:tc>
          <w:tcPr>
            <w:tcW w:w="1377" w:type="dxa"/>
          </w:tcPr>
          <w:p w:rsidR="005275D5" w:rsidRDefault="005275D5" w:rsidP="005275D5">
            <w:pPr>
              <w:jc w:val="center"/>
            </w:pPr>
            <w:r w:rsidRPr="0057438A">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22</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Труд и творчество</w:t>
            </w:r>
          </w:p>
        </w:tc>
        <w:tc>
          <w:tcPr>
            <w:tcW w:w="1377" w:type="dxa"/>
          </w:tcPr>
          <w:p w:rsidR="005275D5" w:rsidRDefault="005275D5" w:rsidP="005275D5">
            <w:pPr>
              <w:jc w:val="center"/>
            </w:pPr>
            <w:r w:rsidRPr="0057438A">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23</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Практикум – «Что такое творчество?»</w:t>
            </w:r>
          </w:p>
        </w:tc>
        <w:tc>
          <w:tcPr>
            <w:tcW w:w="1377" w:type="dxa"/>
          </w:tcPr>
          <w:p w:rsidR="005275D5" w:rsidRDefault="005275D5" w:rsidP="005275D5">
            <w:pPr>
              <w:jc w:val="center"/>
            </w:pPr>
            <w:r w:rsidRPr="0057438A">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24</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Pr>
                <w:sz w:val="28"/>
                <w:szCs w:val="28"/>
              </w:rPr>
              <w:t>Практикум по теме «Труд»</w:t>
            </w:r>
          </w:p>
        </w:tc>
        <w:tc>
          <w:tcPr>
            <w:tcW w:w="1377" w:type="dxa"/>
          </w:tcPr>
          <w:p w:rsidR="005275D5" w:rsidRDefault="005275D5" w:rsidP="005275D5">
            <w:pPr>
              <w:jc w:val="center"/>
            </w:pPr>
            <w:r w:rsidRPr="0057438A">
              <w:rPr>
                <w:sz w:val="28"/>
                <w:szCs w:val="28"/>
              </w:rPr>
              <w:t>1</w:t>
            </w:r>
          </w:p>
        </w:tc>
      </w:tr>
      <w:tr w:rsidR="00E45187" w:rsidRPr="00E45187" w:rsidTr="00E45187">
        <w:tc>
          <w:tcPr>
            <w:tcW w:w="12685" w:type="dxa"/>
            <w:gridSpan w:val="4"/>
          </w:tcPr>
          <w:p w:rsidR="00E45187" w:rsidRPr="00E45187" w:rsidRDefault="00E45187" w:rsidP="00AC0C7E">
            <w:pPr>
              <w:spacing w:before="240"/>
              <w:jc w:val="center"/>
              <w:rPr>
                <w:sz w:val="28"/>
                <w:szCs w:val="28"/>
              </w:rPr>
            </w:pPr>
            <w:r w:rsidRPr="00E45187">
              <w:rPr>
                <w:sz w:val="28"/>
                <w:szCs w:val="28"/>
              </w:rPr>
              <w:t>Родина 8ч.</w:t>
            </w:r>
          </w:p>
        </w:tc>
      </w:tr>
      <w:tr w:rsidR="00E45187" w:rsidRPr="00E45187" w:rsidTr="00E45187">
        <w:tc>
          <w:tcPr>
            <w:tcW w:w="625" w:type="dxa"/>
          </w:tcPr>
          <w:p w:rsidR="00E45187" w:rsidRPr="00E45187" w:rsidRDefault="00E45187" w:rsidP="00AC0C7E">
            <w:pPr>
              <w:spacing w:before="240"/>
              <w:jc w:val="center"/>
              <w:rPr>
                <w:sz w:val="28"/>
                <w:szCs w:val="28"/>
              </w:rPr>
            </w:pPr>
            <w:r>
              <w:rPr>
                <w:sz w:val="28"/>
                <w:szCs w:val="28"/>
              </w:rPr>
              <w:t>25</w:t>
            </w:r>
          </w:p>
        </w:tc>
        <w:tc>
          <w:tcPr>
            <w:tcW w:w="2602" w:type="dxa"/>
          </w:tcPr>
          <w:p w:rsidR="00E45187" w:rsidRPr="00E45187" w:rsidRDefault="00E45187" w:rsidP="00AC0C7E">
            <w:pPr>
              <w:spacing w:before="240"/>
              <w:jc w:val="center"/>
              <w:rPr>
                <w:sz w:val="28"/>
                <w:szCs w:val="28"/>
              </w:rPr>
            </w:pPr>
          </w:p>
        </w:tc>
        <w:tc>
          <w:tcPr>
            <w:tcW w:w="8081" w:type="dxa"/>
          </w:tcPr>
          <w:p w:rsidR="00E45187" w:rsidRPr="00E45187" w:rsidRDefault="005275D5" w:rsidP="004853B5">
            <w:pPr>
              <w:spacing w:before="240"/>
              <w:rPr>
                <w:sz w:val="28"/>
                <w:szCs w:val="28"/>
              </w:rPr>
            </w:pPr>
            <w:r>
              <w:rPr>
                <w:sz w:val="28"/>
                <w:szCs w:val="28"/>
              </w:rPr>
              <w:t>Наша Родина – Россия</w:t>
            </w:r>
          </w:p>
        </w:tc>
        <w:tc>
          <w:tcPr>
            <w:tcW w:w="1377" w:type="dxa"/>
          </w:tcPr>
          <w:p w:rsidR="00E45187" w:rsidRPr="00E45187" w:rsidRDefault="005275D5" w:rsidP="00AC0C7E">
            <w:pPr>
              <w:spacing w:before="240"/>
              <w:jc w:val="center"/>
              <w:rPr>
                <w:sz w:val="28"/>
                <w:szCs w:val="28"/>
              </w:rPr>
            </w:pPr>
            <w:r>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26</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left="-108" w:right="-108"/>
              <w:rPr>
                <w:sz w:val="28"/>
                <w:szCs w:val="28"/>
              </w:rPr>
            </w:pPr>
            <w:r>
              <w:rPr>
                <w:sz w:val="28"/>
                <w:szCs w:val="28"/>
              </w:rPr>
              <w:t xml:space="preserve"> </w:t>
            </w:r>
            <w:r w:rsidRPr="00E45187">
              <w:rPr>
                <w:sz w:val="28"/>
                <w:szCs w:val="28"/>
              </w:rPr>
              <w:t>Что значит быть патриотом</w:t>
            </w:r>
          </w:p>
        </w:tc>
        <w:tc>
          <w:tcPr>
            <w:tcW w:w="1377" w:type="dxa"/>
          </w:tcPr>
          <w:p w:rsidR="005275D5" w:rsidRDefault="005275D5" w:rsidP="005275D5">
            <w:pPr>
              <w:jc w:val="center"/>
            </w:pPr>
            <w:r w:rsidRPr="00586F06">
              <w:rPr>
                <w:sz w:val="28"/>
                <w:szCs w:val="28"/>
              </w:rPr>
              <w:t>1</w:t>
            </w:r>
          </w:p>
          <w:p w:rsidR="005275D5" w:rsidRPr="005275D5" w:rsidRDefault="005275D5" w:rsidP="005275D5">
            <w:pPr>
              <w:jc w:val="center"/>
            </w:pP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lastRenderedPageBreak/>
              <w:t>27</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Pr>
                <w:sz w:val="28"/>
                <w:szCs w:val="28"/>
              </w:rPr>
              <w:t>Государственные символы России</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28</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Практикум - Государственные символы России.</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29</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ind w:right="-108" w:hanging="108"/>
              <w:rPr>
                <w:sz w:val="28"/>
                <w:szCs w:val="28"/>
              </w:rPr>
            </w:pPr>
            <w:r>
              <w:rPr>
                <w:sz w:val="28"/>
                <w:szCs w:val="28"/>
              </w:rPr>
              <w:t xml:space="preserve"> </w:t>
            </w:r>
            <w:r w:rsidRPr="00E45187">
              <w:rPr>
                <w:sz w:val="28"/>
                <w:szCs w:val="28"/>
              </w:rPr>
              <w:t>Гражданин России</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30</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Права и обязанности граждан России</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31</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Мы – многонациональный народ</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32</w:t>
            </w:r>
          </w:p>
        </w:tc>
        <w:tc>
          <w:tcPr>
            <w:tcW w:w="2602" w:type="dxa"/>
          </w:tcPr>
          <w:p w:rsidR="005275D5" w:rsidRPr="00E45187" w:rsidRDefault="005275D5" w:rsidP="00AC0C7E">
            <w:pPr>
              <w:spacing w:before="240"/>
              <w:jc w:val="center"/>
              <w:rPr>
                <w:sz w:val="28"/>
                <w:szCs w:val="28"/>
              </w:rPr>
            </w:pPr>
          </w:p>
        </w:tc>
        <w:tc>
          <w:tcPr>
            <w:tcW w:w="8081" w:type="dxa"/>
          </w:tcPr>
          <w:p w:rsidR="005275D5" w:rsidRPr="00E45187" w:rsidRDefault="005275D5" w:rsidP="004853B5">
            <w:pPr>
              <w:spacing w:before="240"/>
              <w:rPr>
                <w:sz w:val="28"/>
                <w:szCs w:val="28"/>
              </w:rPr>
            </w:pPr>
            <w:r w:rsidRPr="00E45187">
              <w:rPr>
                <w:sz w:val="28"/>
                <w:szCs w:val="28"/>
              </w:rPr>
              <w:t>Многонациональная культура России</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33</w:t>
            </w:r>
          </w:p>
        </w:tc>
        <w:tc>
          <w:tcPr>
            <w:tcW w:w="2602" w:type="dxa"/>
          </w:tcPr>
          <w:p w:rsidR="005275D5" w:rsidRPr="00E45187" w:rsidRDefault="005275D5" w:rsidP="00AC0C7E">
            <w:pPr>
              <w:spacing w:before="240"/>
              <w:jc w:val="center"/>
              <w:rPr>
                <w:sz w:val="28"/>
                <w:szCs w:val="28"/>
              </w:rPr>
            </w:pPr>
          </w:p>
        </w:tc>
        <w:tc>
          <w:tcPr>
            <w:tcW w:w="8081" w:type="dxa"/>
          </w:tcPr>
          <w:p w:rsidR="005275D5" w:rsidRPr="005275D5" w:rsidRDefault="005275D5" w:rsidP="005275D5">
            <w:pPr>
              <w:spacing w:before="240"/>
              <w:rPr>
                <w:sz w:val="28"/>
                <w:szCs w:val="28"/>
              </w:rPr>
            </w:pPr>
            <w:r w:rsidRPr="005275D5">
              <w:rPr>
                <w:sz w:val="28"/>
                <w:szCs w:val="28"/>
              </w:rPr>
              <w:t>Итоговое повторение по курсу «Обществознание»</w:t>
            </w:r>
          </w:p>
        </w:tc>
        <w:tc>
          <w:tcPr>
            <w:tcW w:w="1377" w:type="dxa"/>
          </w:tcPr>
          <w:p w:rsidR="005275D5" w:rsidRDefault="005275D5" w:rsidP="005275D5">
            <w:pPr>
              <w:jc w:val="center"/>
            </w:pPr>
            <w:r w:rsidRPr="00586F06">
              <w:rPr>
                <w:sz w:val="28"/>
                <w:szCs w:val="28"/>
              </w:rPr>
              <w:t>1</w:t>
            </w:r>
          </w:p>
        </w:tc>
      </w:tr>
      <w:tr w:rsidR="005275D5" w:rsidRPr="00E45187" w:rsidTr="00E45187">
        <w:tc>
          <w:tcPr>
            <w:tcW w:w="625" w:type="dxa"/>
          </w:tcPr>
          <w:p w:rsidR="005275D5" w:rsidRPr="00E45187" w:rsidRDefault="005275D5" w:rsidP="00AC0C7E">
            <w:pPr>
              <w:spacing w:before="240"/>
              <w:jc w:val="center"/>
              <w:rPr>
                <w:sz w:val="28"/>
                <w:szCs w:val="28"/>
              </w:rPr>
            </w:pPr>
            <w:r>
              <w:rPr>
                <w:sz w:val="28"/>
                <w:szCs w:val="28"/>
              </w:rPr>
              <w:t>34</w:t>
            </w:r>
          </w:p>
        </w:tc>
        <w:tc>
          <w:tcPr>
            <w:tcW w:w="2602" w:type="dxa"/>
          </w:tcPr>
          <w:p w:rsidR="005275D5" w:rsidRPr="00E45187" w:rsidRDefault="005275D5" w:rsidP="00AC0C7E">
            <w:pPr>
              <w:spacing w:before="240"/>
              <w:jc w:val="center"/>
              <w:rPr>
                <w:sz w:val="28"/>
                <w:szCs w:val="28"/>
              </w:rPr>
            </w:pPr>
          </w:p>
        </w:tc>
        <w:tc>
          <w:tcPr>
            <w:tcW w:w="8081" w:type="dxa"/>
          </w:tcPr>
          <w:p w:rsidR="005275D5" w:rsidRPr="005275D5" w:rsidRDefault="005275D5" w:rsidP="005275D5">
            <w:pPr>
              <w:spacing w:before="240"/>
              <w:rPr>
                <w:sz w:val="28"/>
                <w:szCs w:val="28"/>
              </w:rPr>
            </w:pPr>
            <w:r w:rsidRPr="005275D5">
              <w:rPr>
                <w:sz w:val="28"/>
                <w:szCs w:val="28"/>
              </w:rPr>
              <w:t>Итоговое повторение по курсу «Обществознание»</w:t>
            </w:r>
          </w:p>
        </w:tc>
        <w:tc>
          <w:tcPr>
            <w:tcW w:w="1377" w:type="dxa"/>
          </w:tcPr>
          <w:p w:rsidR="005275D5" w:rsidRDefault="005275D5" w:rsidP="005275D5">
            <w:pPr>
              <w:jc w:val="center"/>
            </w:pPr>
            <w:r w:rsidRPr="00586F06">
              <w:rPr>
                <w:sz w:val="28"/>
                <w:szCs w:val="28"/>
              </w:rPr>
              <w:t>1</w:t>
            </w:r>
          </w:p>
        </w:tc>
      </w:tr>
    </w:tbl>
    <w:p w:rsidR="005275D5" w:rsidRDefault="005275D5" w:rsidP="00AC0C7E">
      <w:pPr>
        <w:ind w:left="567"/>
        <w:contextualSpacing/>
        <w:jc w:val="center"/>
        <w:rPr>
          <w:rStyle w:val="FontStyle11"/>
          <w:i w:val="0"/>
          <w:sz w:val="32"/>
          <w:szCs w:val="32"/>
        </w:rPr>
      </w:pPr>
    </w:p>
    <w:p w:rsidR="005275D5" w:rsidRDefault="005275D5" w:rsidP="00AC0C7E">
      <w:pPr>
        <w:ind w:left="567"/>
        <w:contextualSpacing/>
        <w:jc w:val="center"/>
        <w:rPr>
          <w:rStyle w:val="FontStyle11"/>
          <w:i w:val="0"/>
          <w:sz w:val="32"/>
          <w:szCs w:val="32"/>
        </w:rPr>
      </w:pPr>
    </w:p>
    <w:p w:rsidR="005275D5" w:rsidRDefault="005275D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Default="004853B5" w:rsidP="00AC0C7E">
      <w:pPr>
        <w:ind w:left="567"/>
        <w:contextualSpacing/>
        <w:jc w:val="center"/>
        <w:rPr>
          <w:rStyle w:val="FontStyle11"/>
          <w:i w:val="0"/>
          <w:sz w:val="32"/>
          <w:szCs w:val="32"/>
        </w:rPr>
      </w:pPr>
    </w:p>
    <w:p w:rsidR="004853B5" w:rsidRPr="004853B5" w:rsidRDefault="004853B5" w:rsidP="004853B5">
      <w:pPr>
        <w:shd w:val="clear" w:color="auto" w:fill="FFFFFF"/>
        <w:spacing w:line="408" w:lineRule="atLeast"/>
        <w:jc w:val="center"/>
        <w:rPr>
          <w:b/>
          <w:color w:val="333333"/>
          <w:sz w:val="28"/>
          <w:szCs w:val="28"/>
        </w:rPr>
      </w:pPr>
      <w:r w:rsidRPr="004853B5">
        <w:rPr>
          <w:b/>
          <w:color w:val="333333"/>
          <w:sz w:val="28"/>
          <w:szCs w:val="28"/>
        </w:rPr>
        <w:lastRenderedPageBreak/>
        <w:t>Календарно – тематическое планирование</w:t>
      </w:r>
    </w:p>
    <w:p w:rsidR="004853B5" w:rsidRPr="004853B5" w:rsidRDefault="004853B5" w:rsidP="004853B5">
      <w:pPr>
        <w:shd w:val="clear" w:color="auto" w:fill="FFFFFF"/>
        <w:spacing w:line="408" w:lineRule="atLeast"/>
        <w:jc w:val="center"/>
        <w:rPr>
          <w:b/>
          <w:color w:val="333333"/>
          <w:sz w:val="28"/>
          <w:szCs w:val="28"/>
        </w:rPr>
      </w:pPr>
      <w:r w:rsidRPr="004853B5">
        <w:rPr>
          <w:b/>
          <w:color w:val="333333"/>
          <w:sz w:val="28"/>
          <w:szCs w:val="28"/>
        </w:rPr>
        <w:t>Обществознание 6 класс (34 часа)</w:t>
      </w:r>
    </w:p>
    <w:p w:rsidR="004853B5" w:rsidRPr="004853B5" w:rsidRDefault="004853B5" w:rsidP="004853B5">
      <w:pPr>
        <w:shd w:val="clear" w:color="auto" w:fill="FFFFFF"/>
        <w:spacing w:line="408" w:lineRule="atLeast"/>
        <w:jc w:val="center"/>
        <w:rPr>
          <w:b/>
          <w:color w:val="333333"/>
          <w:sz w:val="28"/>
          <w:szCs w:val="28"/>
        </w:rPr>
      </w:pPr>
    </w:p>
    <w:tbl>
      <w:tblPr>
        <w:tblStyle w:val="a9"/>
        <w:tblW w:w="15452" w:type="dxa"/>
        <w:tblInd w:w="-318" w:type="dxa"/>
        <w:tblLayout w:type="fixed"/>
        <w:tblLook w:val="04A0" w:firstRow="1" w:lastRow="0" w:firstColumn="1" w:lastColumn="0" w:noHBand="0" w:noVBand="1"/>
      </w:tblPr>
      <w:tblGrid>
        <w:gridCol w:w="568"/>
        <w:gridCol w:w="1701"/>
        <w:gridCol w:w="3544"/>
        <w:gridCol w:w="3969"/>
        <w:gridCol w:w="1984"/>
        <w:gridCol w:w="1985"/>
        <w:gridCol w:w="1701"/>
      </w:tblGrid>
      <w:tr w:rsidR="006E5672" w:rsidRPr="004853B5" w:rsidTr="00DF5E06">
        <w:trPr>
          <w:trHeight w:val="574"/>
        </w:trPr>
        <w:tc>
          <w:tcPr>
            <w:tcW w:w="568" w:type="dxa"/>
            <w:vMerge w:val="restart"/>
          </w:tcPr>
          <w:p w:rsidR="006E5672" w:rsidRPr="004853B5" w:rsidRDefault="006E5672" w:rsidP="004853B5">
            <w:pPr>
              <w:autoSpaceDE w:val="0"/>
              <w:autoSpaceDN w:val="0"/>
              <w:adjustRightInd w:val="0"/>
              <w:jc w:val="both"/>
              <w:rPr>
                <w:rFonts w:eastAsiaTheme="minorHAnsi"/>
                <w:lang w:eastAsia="en-US"/>
              </w:rPr>
            </w:pPr>
            <w:r w:rsidRPr="004853B5">
              <w:rPr>
                <w:rFonts w:eastAsiaTheme="minorHAnsi"/>
                <w:b/>
                <w:color w:val="000000"/>
                <w:lang w:eastAsia="en-US"/>
              </w:rPr>
              <w:t>№</w:t>
            </w:r>
          </w:p>
        </w:tc>
        <w:tc>
          <w:tcPr>
            <w:tcW w:w="1701" w:type="dxa"/>
            <w:vMerge w:val="restart"/>
          </w:tcPr>
          <w:p w:rsidR="006E5672" w:rsidRPr="004853B5" w:rsidRDefault="006E5672" w:rsidP="004853B5">
            <w:pPr>
              <w:autoSpaceDE w:val="0"/>
              <w:autoSpaceDN w:val="0"/>
              <w:adjustRightInd w:val="0"/>
              <w:jc w:val="both"/>
              <w:rPr>
                <w:rFonts w:eastAsiaTheme="minorHAnsi"/>
                <w:lang w:eastAsia="en-US"/>
              </w:rPr>
            </w:pPr>
            <w:r w:rsidRPr="004853B5">
              <w:rPr>
                <w:rFonts w:eastAsiaTheme="minorHAnsi"/>
                <w:b/>
                <w:color w:val="000000"/>
                <w:lang w:eastAsia="en-US"/>
              </w:rPr>
              <w:t>Раздел, тема</w:t>
            </w:r>
          </w:p>
        </w:tc>
        <w:tc>
          <w:tcPr>
            <w:tcW w:w="7513" w:type="dxa"/>
            <w:gridSpan w:val="2"/>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t>Планируемые результаты обучения</w:t>
            </w:r>
          </w:p>
        </w:tc>
        <w:tc>
          <w:tcPr>
            <w:tcW w:w="1984" w:type="dxa"/>
            <w:vMerge w:val="restart"/>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t xml:space="preserve">Возможные  виды деятельности </w:t>
            </w:r>
            <w:proofErr w:type="spellStart"/>
            <w:r w:rsidRPr="004853B5">
              <w:rPr>
                <w:rFonts w:eastAsiaTheme="minorHAnsi"/>
                <w:lang w:eastAsia="en-US"/>
              </w:rPr>
              <w:t>учащ</w:t>
            </w:r>
            <w:proofErr w:type="spellEnd"/>
            <w:r w:rsidRPr="004853B5">
              <w:rPr>
                <w:rFonts w:eastAsiaTheme="minorHAnsi"/>
                <w:lang w:eastAsia="en-US"/>
              </w:rPr>
              <w:t>./ формы контроля/ учебная ситуация</w:t>
            </w:r>
          </w:p>
        </w:tc>
        <w:tc>
          <w:tcPr>
            <w:tcW w:w="1985" w:type="dxa"/>
            <w:vMerge w:val="restart"/>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r w:rsidRPr="004853B5">
              <w:rPr>
                <w:rFonts w:eastAsiaTheme="minorHAnsi"/>
                <w:lang w:eastAsia="en-US"/>
              </w:rPr>
              <w:t xml:space="preserve">Возможные направления творческой, </w:t>
            </w:r>
            <w:proofErr w:type="spellStart"/>
            <w:r w:rsidRPr="004853B5">
              <w:rPr>
                <w:rFonts w:eastAsiaTheme="minorHAnsi"/>
                <w:lang w:eastAsia="en-US"/>
              </w:rPr>
              <w:t>исслед</w:t>
            </w:r>
            <w:proofErr w:type="spellEnd"/>
            <w:r w:rsidRPr="004853B5">
              <w:rPr>
                <w:rFonts w:eastAsiaTheme="minorHAnsi"/>
                <w:lang w:eastAsia="en-US"/>
              </w:rPr>
              <w:t xml:space="preserve">., проектной деятельности </w:t>
            </w:r>
          </w:p>
        </w:tc>
        <w:tc>
          <w:tcPr>
            <w:tcW w:w="1701" w:type="dxa"/>
            <w:vMerge w:val="restart"/>
          </w:tcPr>
          <w:p w:rsidR="006E5672" w:rsidRPr="004853B5" w:rsidRDefault="006E5672" w:rsidP="004853B5">
            <w:pPr>
              <w:shd w:val="clear" w:color="auto" w:fill="FFFFFF"/>
              <w:autoSpaceDE w:val="0"/>
              <w:autoSpaceDN w:val="0"/>
              <w:adjustRightInd w:val="0"/>
              <w:jc w:val="both"/>
              <w:rPr>
                <w:rFonts w:eastAsiaTheme="minorHAnsi"/>
                <w:b/>
                <w:bCs/>
                <w:color w:val="000000"/>
                <w:lang w:eastAsia="en-US"/>
              </w:rPr>
            </w:pPr>
            <w:r w:rsidRPr="004853B5">
              <w:rPr>
                <w:rFonts w:eastAsiaTheme="minorHAnsi"/>
                <w:b/>
                <w:color w:val="000000"/>
                <w:lang w:eastAsia="en-US"/>
              </w:rPr>
              <w:t xml:space="preserve">Дата </w:t>
            </w:r>
            <w:r w:rsidRPr="004853B5">
              <w:rPr>
                <w:rFonts w:eastAsiaTheme="minorHAnsi"/>
                <w:b/>
                <w:bCs/>
                <w:color w:val="000000"/>
                <w:lang w:eastAsia="en-US"/>
              </w:rPr>
              <w:t>прове</w:t>
            </w:r>
            <w:r w:rsidRPr="004853B5">
              <w:rPr>
                <w:rFonts w:eastAsiaTheme="minorHAnsi"/>
                <w:b/>
                <w:bCs/>
                <w:color w:val="000000"/>
                <w:lang w:eastAsia="en-US"/>
              </w:rPr>
              <w:softHyphen/>
              <w:t>дения</w:t>
            </w:r>
          </w:p>
          <w:p w:rsidR="006E5672" w:rsidRPr="004853B5" w:rsidRDefault="006E5672" w:rsidP="004853B5">
            <w:pPr>
              <w:autoSpaceDE w:val="0"/>
              <w:autoSpaceDN w:val="0"/>
              <w:adjustRightInd w:val="0"/>
              <w:jc w:val="both"/>
              <w:rPr>
                <w:rFonts w:eastAsiaTheme="minorHAnsi"/>
                <w:lang w:eastAsia="en-US"/>
              </w:rPr>
            </w:pPr>
            <w:r w:rsidRPr="004853B5">
              <w:rPr>
                <w:rFonts w:eastAsiaTheme="minorHAnsi"/>
                <w:b/>
                <w:color w:val="000000"/>
                <w:lang w:eastAsia="en-US"/>
              </w:rPr>
              <w:t>план</w:t>
            </w:r>
          </w:p>
          <w:p w:rsidR="006E5672" w:rsidRPr="004853B5" w:rsidRDefault="006E5672" w:rsidP="004853B5">
            <w:pPr>
              <w:shd w:val="clear" w:color="auto" w:fill="FFFFFF"/>
              <w:autoSpaceDE w:val="0"/>
              <w:autoSpaceDN w:val="0"/>
              <w:adjustRightInd w:val="0"/>
              <w:jc w:val="both"/>
              <w:rPr>
                <w:rFonts w:eastAsiaTheme="minorHAnsi"/>
                <w:b/>
                <w:bCs/>
                <w:color w:val="000000"/>
                <w:lang w:eastAsia="en-US"/>
              </w:rPr>
            </w:pPr>
            <w:r w:rsidRPr="004853B5">
              <w:rPr>
                <w:rFonts w:eastAsiaTheme="minorHAnsi"/>
                <w:b/>
                <w:color w:val="000000"/>
                <w:lang w:eastAsia="en-US"/>
              </w:rPr>
              <w:t xml:space="preserve">Дата </w:t>
            </w:r>
            <w:r w:rsidRPr="004853B5">
              <w:rPr>
                <w:rFonts w:eastAsiaTheme="minorHAnsi"/>
                <w:b/>
                <w:bCs/>
                <w:color w:val="000000"/>
                <w:lang w:eastAsia="en-US"/>
              </w:rPr>
              <w:t>прове</w:t>
            </w:r>
            <w:r w:rsidRPr="004853B5">
              <w:rPr>
                <w:rFonts w:eastAsiaTheme="minorHAnsi"/>
                <w:b/>
                <w:bCs/>
                <w:color w:val="000000"/>
                <w:lang w:eastAsia="en-US"/>
              </w:rPr>
              <w:softHyphen/>
              <w:t>дения</w:t>
            </w:r>
          </w:p>
          <w:p w:rsidR="006E5672" w:rsidRPr="004853B5" w:rsidRDefault="006E5672" w:rsidP="004853B5">
            <w:pPr>
              <w:autoSpaceDE w:val="0"/>
              <w:autoSpaceDN w:val="0"/>
              <w:adjustRightInd w:val="0"/>
              <w:jc w:val="both"/>
              <w:rPr>
                <w:rFonts w:eastAsiaTheme="minorHAnsi"/>
                <w:lang w:eastAsia="en-US"/>
              </w:rPr>
            </w:pPr>
          </w:p>
        </w:tc>
      </w:tr>
      <w:tr w:rsidR="006E5672" w:rsidRPr="004853B5" w:rsidTr="0004591F">
        <w:tc>
          <w:tcPr>
            <w:tcW w:w="568" w:type="dxa"/>
            <w:vMerge/>
          </w:tcPr>
          <w:p w:rsidR="006E5672" w:rsidRPr="004853B5" w:rsidRDefault="006E5672" w:rsidP="004853B5">
            <w:pPr>
              <w:autoSpaceDE w:val="0"/>
              <w:autoSpaceDN w:val="0"/>
              <w:adjustRightInd w:val="0"/>
              <w:jc w:val="both"/>
              <w:rPr>
                <w:rFonts w:eastAsiaTheme="minorHAnsi"/>
                <w:b/>
                <w:color w:val="000000"/>
                <w:lang w:eastAsia="en-US"/>
              </w:rPr>
            </w:pPr>
          </w:p>
        </w:tc>
        <w:tc>
          <w:tcPr>
            <w:tcW w:w="1701" w:type="dxa"/>
            <w:vMerge/>
          </w:tcPr>
          <w:p w:rsidR="006E5672" w:rsidRPr="004853B5" w:rsidRDefault="006E5672" w:rsidP="004853B5">
            <w:pPr>
              <w:autoSpaceDE w:val="0"/>
              <w:autoSpaceDN w:val="0"/>
              <w:adjustRightInd w:val="0"/>
              <w:jc w:val="both"/>
              <w:rPr>
                <w:rFonts w:eastAsiaTheme="minorHAnsi"/>
                <w:b/>
                <w:color w:val="000000"/>
                <w:lang w:eastAsia="en-US"/>
              </w:rPr>
            </w:pP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rPr>
                <w:rFonts w:eastAsiaTheme="minorHAnsi"/>
                <w:lang w:eastAsia="en-US"/>
              </w:rPr>
              <w:t>Освоение предметных знаний</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t>УУД</w:t>
            </w:r>
          </w:p>
        </w:tc>
        <w:tc>
          <w:tcPr>
            <w:tcW w:w="1984"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5"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701" w:type="dxa"/>
            <w:vMerge/>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1F11BB">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t>Введение</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t>Знакомство с курсом «Обществознание» Обществоведение, человек, общество</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 xml:space="preserve">Характеризовать и конкретизировать примерами </w:t>
            </w:r>
            <w:proofErr w:type="gramStart"/>
            <w:r w:rsidRPr="004853B5">
              <w:t>биологическое</w:t>
            </w:r>
            <w:proofErr w:type="gramEnd"/>
            <w:r w:rsidRPr="004853B5">
              <w:t xml:space="preserve"> и социальное в природе человека.</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Опрос</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EE5017">
        <w:tc>
          <w:tcPr>
            <w:tcW w:w="568" w:type="dxa"/>
          </w:tcPr>
          <w:p w:rsidR="006E5672" w:rsidRPr="004853B5" w:rsidRDefault="006E5672" w:rsidP="004853B5">
            <w:pPr>
              <w:autoSpaceDE w:val="0"/>
              <w:autoSpaceDN w:val="0"/>
              <w:adjustRightInd w:val="0"/>
              <w:jc w:val="both"/>
              <w:rPr>
                <w:rFonts w:eastAsiaTheme="minorHAnsi"/>
                <w:b/>
                <w:color w:val="000000"/>
                <w:lang w:eastAsia="en-US"/>
              </w:rPr>
            </w:pP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bCs/>
                <w:iCs/>
                <w:shadow/>
                <w:lang w:eastAsia="en-US"/>
              </w:rPr>
              <w:t>Глава 1  Человек в социальном измерении</w:t>
            </w:r>
          </w:p>
        </w:tc>
        <w:tc>
          <w:tcPr>
            <w:tcW w:w="3544" w:type="dxa"/>
          </w:tcPr>
          <w:p w:rsidR="006E5672" w:rsidRPr="004853B5" w:rsidRDefault="006E5672" w:rsidP="004853B5">
            <w:pPr>
              <w:autoSpaceDE w:val="0"/>
              <w:autoSpaceDN w:val="0"/>
              <w:adjustRightInd w:val="0"/>
              <w:jc w:val="both"/>
              <w:rPr>
                <w:rFonts w:eastAsiaTheme="minorHAnsi"/>
                <w:lang w:eastAsia="en-US"/>
              </w:rPr>
            </w:pPr>
          </w:p>
        </w:tc>
        <w:tc>
          <w:tcPr>
            <w:tcW w:w="3969" w:type="dxa"/>
            <w:vMerge w:val="restart"/>
          </w:tcPr>
          <w:p w:rsidR="006E5672" w:rsidRPr="004853B5" w:rsidRDefault="006E5672" w:rsidP="004853B5">
            <w:pPr>
              <w:spacing w:line="312" w:lineRule="atLeast"/>
              <w:jc w:val="both"/>
            </w:pPr>
            <w:r w:rsidRPr="004853B5">
              <w:t xml:space="preserve">Характеризовать и конкретизировать примерами </w:t>
            </w:r>
            <w:proofErr w:type="gramStart"/>
            <w:r w:rsidRPr="004853B5">
              <w:t>биологическое</w:t>
            </w:r>
            <w:proofErr w:type="gramEnd"/>
            <w:r w:rsidRPr="004853B5">
              <w:t xml:space="preserve"> и социальное в природе человека.</w:t>
            </w:r>
          </w:p>
          <w:p w:rsidR="006E5672" w:rsidRPr="004853B5" w:rsidRDefault="006E5672" w:rsidP="004853B5">
            <w:pPr>
              <w:spacing w:line="312" w:lineRule="atLeast"/>
              <w:jc w:val="both"/>
            </w:pPr>
            <w:r w:rsidRPr="004853B5">
              <w:t>Определять социальные факторы становления личности и конк</w:t>
            </w:r>
            <w:r w:rsidRPr="004853B5">
              <w:softHyphen/>
              <w:t>ретизировать их примерами.</w:t>
            </w:r>
          </w:p>
          <w:p w:rsidR="006E5672" w:rsidRPr="004853B5" w:rsidRDefault="006E5672" w:rsidP="004853B5">
            <w:pPr>
              <w:shd w:val="clear" w:color="auto" w:fill="FFFFFF"/>
              <w:spacing w:line="312" w:lineRule="atLeast"/>
              <w:jc w:val="both"/>
            </w:pPr>
            <w:r w:rsidRPr="004853B5">
              <w:t>Оценивать с позиций норм морали собственные поступки и от</w:t>
            </w:r>
            <w:r w:rsidRPr="004853B5">
              <w:softHyphen/>
              <w:t>ношение к проблемам людей с ограниченными возможностями</w:t>
            </w:r>
          </w:p>
          <w:p w:rsidR="006E5672" w:rsidRPr="004853B5" w:rsidRDefault="006E5672" w:rsidP="004853B5">
            <w:pPr>
              <w:spacing w:line="312" w:lineRule="atLeast"/>
              <w:jc w:val="both"/>
            </w:pPr>
            <w:r w:rsidRPr="004853B5">
              <w:t>Определять и конкретизировать примерами сущностные харак</w:t>
            </w:r>
            <w:r w:rsidRPr="004853B5">
              <w:softHyphen/>
              <w:t>теристики деятельности.</w:t>
            </w:r>
          </w:p>
          <w:p w:rsidR="006E5672" w:rsidRPr="004853B5" w:rsidRDefault="006E5672" w:rsidP="004853B5">
            <w:pPr>
              <w:spacing w:line="312" w:lineRule="atLeast"/>
              <w:jc w:val="both"/>
            </w:pPr>
            <w:r w:rsidRPr="004853B5">
              <w:t>Объяснять роль мотивов в деятельности человека.</w:t>
            </w:r>
          </w:p>
          <w:p w:rsidR="006E5672" w:rsidRPr="004853B5" w:rsidRDefault="006E5672" w:rsidP="004853B5">
            <w:pPr>
              <w:spacing w:line="312" w:lineRule="atLeast"/>
              <w:jc w:val="both"/>
            </w:pPr>
            <w:r w:rsidRPr="004853B5">
              <w:t>Приводить примеры основных видов деятельности.</w:t>
            </w:r>
          </w:p>
          <w:p w:rsidR="006E5672" w:rsidRPr="004853B5" w:rsidRDefault="006E5672" w:rsidP="004853B5">
            <w:pPr>
              <w:spacing w:line="312" w:lineRule="atLeast"/>
            </w:pPr>
            <w:r w:rsidRPr="004853B5">
              <w:t>Описывать способы познания природы, человека, общества и конкретизировать их примерами.</w:t>
            </w:r>
          </w:p>
          <w:p w:rsidR="006E5672" w:rsidRPr="004853B5" w:rsidRDefault="006E5672" w:rsidP="004853B5">
            <w:pPr>
              <w:shd w:val="clear" w:color="auto" w:fill="FFFFFF"/>
              <w:autoSpaceDE w:val="0"/>
              <w:autoSpaceDN w:val="0"/>
              <w:adjustRightInd w:val="0"/>
              <w:jc w:val="both"/>
              <w:rPr>
                <w:rFonts w:eastAsiaTheme="minorHAnsi"/>
                <w:lang w:eastAsia="en-US"/>
              </w:rPr>
            </w:pPr>
            <w:r w:rsidRPr="004853B5">
              <w:lastRenderedPageBreak/>
              <w:t>Характеризовать основные этапы социализации. Конкретизировать примерами культурные нормы и ценности. Описывать реальные связи и зависимости между воспитанием и социализацией</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lastRenderedPageBreak/>
              <w:t>Работа        с текстом учебника   по заданиям</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Творческое 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DB7F46">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2-3</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t>Человек - личность</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t xml:space="preserve">Что такое личность. Индивидуальность – плохо или хорошо? Сильная </w:t>
            </w:r>
            <w:proofErr w:type="gramStart"/>
            <w:r w:rsidRPr="004853B5">
              <w:t>личность</w:t>
            </w:r>
            <w:proofErr w:type="gramEnd"/>
            <w:r w:rsidRPr="004853B5">
              <w:t xml:space="preserve"> – какая она? Человек, возрастные периоды жизни человека, детство, юность, зрелость, старость</w:t>
            </w:r>
            <w:proofErr w:type="gramStart"/>
            <w:r w:rsidRPr="004853B5">
              <w:t>.</w:t>
            </w:r>
            <w:proofErr w:type="gramEnd"/>
            <w:r w:rsidRPr="004853B5">
              <w:t xml:space="preserve"> </w:t>
            </w:r>
            <w:proofErr w:type="gramStart"/>
            <w:r w:rsidRPr="004853B5">
              <w:t>н</w:t>
            </w:r>
            <w:proofErr w:type="gramEnd"/>
            <w:r w:rsidRPr="004853B5">
              <w:t>аследственность</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Работа        с текстом учебника   по заданиям</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Написать эссе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6F45A7">
        <w:tc>
          <w:tcPr>
            <w:tcW w:w="568" w:type="dxa"/>
          </w:tcPr>
          <w:p w:rsidR="006E5672" w:rsidRPr="004853B5" w:rsidRDefault="006E5672" w:rsidP="004853B5">
            <w:pPr>
              <w:autoSpaceDE w:val="0"/>
              <w:autoSpaceDN w:val="0"/>
              <w:adjustRightInd w:val="0"/>
              <w:jc w:val="both"/>
              <w:rPr>
                <w:rFonts w:eastAsiaTheme="minorHAnsi"/>
                <w:b/>
                <w:color w:val="000000"/>
                <w:lang w:eastAsia="en-US"/>
              </w:rPr>
            </w:pP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t>.</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F448D9">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4-5</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Cs/>
                <w:iCs/>
                <w:shadow/>
                <w:lang w:eastAsia="en-US"/>
              </w:rPr>
              <w:t>Человек познает мир</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t>Познание мира и себя. Что такое самосознание. На что ты способен.</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Работа с текстом учебника по заданиям,</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Творческое 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C537A6">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6-7</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t>Человек и его деятельность.</w:t>
            </w:r>
          </w:p>
        </w:tc>
        <w:tc>
          <w:tcPr>
            <w:tcW w:w="3544" w:type="dxa"/>
          </w:tcPr>
          <w:p w:rsidR="006E5672" w:rsidRPr="004853B5" w:rsidRDefault="006E5672" w:rsidP="004853B5">
            <w:pPr>
              <w:spacing w:line="312" w:lineRule="atLeast"/>
            </w:pPr>
            <w:r w:rsidRPr="004853B5">
              <w:t>«Птицу узнают по полёту, а человека – по работе». «Пчела мала, да и та работает». Жизнь человека многогранна.</w:t>
            </w:r>
          </w:p>
          <w:p w:rsidR="006E5672" w:rsidRPr="004853B5" w:rsidRDefault="006E5672" w:rsidP="004853B5">
            <w:pPr>
              <w:autoSpaceDE w:val="0"/>
              <w:autoSpaceDN w:val="0"/>
              <w:adjustRightInd w:val="0"/>
              <w:jc w:val="both"/>
              <w:rPr>
                <w:rFonts w:eastAsiaTheme="minorHAnsi"/>
                <w:lang w:eastAsia="en-US"/>
              </w:rPr>
            </w:pP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r w:rsidRPr="004853B5">
              <w:t>Выполнить</w:t>
            </w:r>
          </w:p>
          <w:p w:rsidR="006E5672" w:rsidRPr="004853B5" w:rsidRDefault="006E5672" w:rsidP="004853B5">
            <w:pPr>
              <w:spacing w:line="312" w:lineRule="atLeast"/>
            </w:pPr>
            <w:r w:rsidRPr="004853B5">
              <w:t>проблемные</w:t>
            </w:r>
          </w:p>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задания</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Написать эссе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3A5AF2">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8-9</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t>Потребности человека</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t>Какие бывают потребности. «Не место красит человека</w:t>
            </w:r>
            <w:proofErr w:type="gramStart"/>
            <w:r w:rsidRPr="004853B5">
              <w:t xml:space="preserve">.» </w:t>
            </w:r>
            <w:proofErr w:type="gramEnd"/>
            <w:r w:rsidRPr="004853B5">
              <w:t>Мир мыслей. Мир чувств.</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Моделирова</w:t>
            </w:r>
            <w:r w:rsidRPr="004853B5">
              <w:softHyphen/>
              <w:t>ние ситуации, их анализ</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t>Придумать ситуацию</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0D709B">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10-</w:t>
            </w:r>
            <w:r w:rsidRPr="004853B5">
              <w:rPr>
                <w:rFonts w:eastAsiaTheme="minorHAnsi"/>
                <w:b/>
                <w:color w:val="000000"/>
                <w:lang w:eastAsia="en-US"/>
              </w:rPr>
              <w:lastRenderedPageBreak/>
              <w:t>11</w:t>
            </w:r>
          </w:p>
        </w:tc>
        <w:tc>
          <w:tcPr>
            <w:tcW w:w="1701" w:type="dxa"/>
          </w:tcPr>
          <w:p w:rsidR="006E5672" w:rsidRPr="004853B5" w:rsidRDefault="006E5672" w:rsidP="004853B5">
            <w:pPr>
              <w:autoSpaceDE w:val="0"/>
              <w:autoSpaceDN w:val="0"/>
              <w:adjustRightInd w:val="0"/>
              <w:jc w:val="both"/>
            </w:pPr>
            <w:r w:rsidRPr="004853B5">
              <w:rPr>
                <w:rFonts w:eastAsiaTheme="minorHAnsi"/>
                <w:bCs/>
                <w:iCs/>
                <w:shadow/>
                <w:lang w:eastAsia="en-US"/>
              </w:rPr>
              <w:lastRenderedPageBreak/>
              <w:t xml:space="preserve">На пути к </w:t>
            </w:r>
            <w:r w:rsidRPr="004853B5">
              <w:rPr>
                <w:rFonts w:eastAsiaTheme="minorHAnsi"/>
                <w:bCs/>
                <w:iCs/>
                <w:shadow/>
                <w:lang w:eastAsia="en-US"/>
              </w:rPr>
              <w:lastRenderedPageBreak/>
              <w:t>жизненному успеху</w:t>
            </w:r>
          </w:p>
        </w:tc>
        <w:tc>
          <w:tcPr>
            <w:tcW w:w="3544" w:type="dxa"/>
          </w:tcPr>
          <w:p w:rsidR="006E5672" w:rsidRPr="004853B5" w:rsidRDefault="006E5672" w:rsidP="004853B5">
            <w:pPr>
              <w:autoSpaceDE w:val="0"/>
              <w:autoSpaceDN w:val="0"/>
              <w:adjustRightInd w:val="0"/>
              <w:jc w:val="both"/>
            </w:pPr>
            <w:r w:rsidRPr="004853B5">
              <w:lastRenderedPageBreak/>
              <w:t xml:space="preserve">Слагаемые жизненного успеха. </w:t>
            </w:r>
            <w:r w:rsidRPr="004853B5">
              <w:lastRenderedPageBreak/>
              <w:t xml:space="preserve">Привычка к труду помогает успеху. Готовимся выбирать профессию. Поддержка </w:t>
            </w:r>
            <w:proofErr w:type="gramStart"/>
            <w:r w:rsidRPr="004853B5">
              <w:t>близких</w:t>
            </w:r>
            <w:proofErr w:type="gramEnd"/>
            <w:r w:rsidRPr="004853B5">
              <w:t xml:space="preserve"> – залог успеха. Выбор жизненного пути.</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pPr>
            <w:r w:rsidRPr="004853B5">
              <w:t xml:space="preserve">анализировать, </w:t>
            </w:r>
            <w:r w:rsidRPr="004853B5">
              <w:lastRenderedPageBreak/>
              <w:t>делать выводы, отвечать на вопросы; высказывать собственную точку зрения</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lastRenderedPageBreak/>
              <w:t xml:space="preserve">Творческое </w:t>
            </w:r>
            <w:r w:rsidRPr="004853B5">
              <w:lastRenderedPageBreak/>
              <w:t>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A7259F">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lastRenderedPageBreak/>
              <w:t>12</w:t>
            </w:r>
          </w:p>
        </w:tc>
        <w:tc>
          <w:tcPr>
            <w:tcW w:w="1701" w:type="dxa"/>
          </w:tcPr>
          <w:p w:rsidR="006E5672" w:rsidRPr="004853B5" w:rsidRDefault="006E5672" w:rsidP="004853B5">
            <w:pPr>
              <w:autoSpaceDE w:val="0"/>
              <w:autoSpaceDN w:val="0"/>
              <w:adjustRightInd w:val="0"/>
              <w:jc w:val="both"/>
              <w:rPr>
                <w:rFonts w:eastAsiaTheme="minorHAnsi"/>
                <w:bCs/>
                <w:iCs/>
                <w:shadow/>
                <w:lang w:eastAsia="en-US"/>
              </w:rPr>
            </w:pPr>
            <w:r w:rsidRPr="004853B5">
              <w:rPr>
                <w:rFonts w:eastAsiaTheme="minorHAnsi"/>
                <w:bCs/>
                <w:iCs/>
                <w:shadow/>
                <w:lang w:eastAsia="en-US"/>
              </w:rPr>
              <w:t>Практикум по теме:</w:t>
            </w:r>
            <w:r w:rsidRPr="004853B5">
              <w:rPr>
                <w:rFonts w:eastAsiaTheme="minorHAnsi"/>
                <w:b/>
                <w:bCs/>
                <w:iCs/>
                <w:shadow/>
                <w:lang w:eastAsia="en-US"/>
              </w:rPr>
              <w:t xml:space="preserve"> </w:t>
            </w:r>
            <w:r w:rsidRPr="004853B5">
              <w:rPr>
                <w:rFonts w:eastAsiaTheme="minorHAnsi"/>
                <w:bCs/>
                <w:iCs/>
                <w:shadow/>
                <w:lang w:eastAsia="en-US"/>
              </w:rPr>
              <w:t>Человек в социальном измерении</w:t>
            </w:r>
          </w:p>
        </w:tc>
        <w:tc>
          <w:tcPr>
            <w:tcW w:w="3544" w:type="dxa"/>
          </w:tcPr>
          <w:p w:rsidR="006E5672" w:rsidRPr="004853B5" w:rsidRDefault="006E5672" w:rsidP="004853B5">
            <w:pPr>
              <w:autoSpaceDE w:val="0"/>
              <w:autoSpaceDN w:val="0"/>
              <w:adjustRightInd w:val="0"/>
              <w:jc w:val="both"/>
            </w:pPr>
            <w:r w:rsidRPr="004853B5">
              <w:t xml:space="preserve">Закрепление </w:t>
            </w:r>
            <w:proofErr w:type="gramStart"/>
            <w:r w:rsidRPr="004853B5">
              <w:t>изученного</w:t>
            </w:r>
            <w:proofErr w:type="gramEnd"/>
            <w:r w:rsidRPr="004853B5">
              <w:t xml:space="preserve"> по данной теме.</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pPr>
            <w:r w:rsidRPr="004853B5">
              <w:t>анализировать, делать выводы, отвечать на вопросы; высказывать собственную точку зрения</w:t>
            </w:r>
          </w:p>
        </w:tc>
        <w:tc>
          <w:tcPr>
            <w:tcW w:w="1985" w:type="dxa"/>
          </w:tcPr>
          <w:p w:rsidR="006E5672" w:rsidRPr="004853B5" w:rsidRDefault="006E5672" w:rsidP="004853B5">
            <w:pPr>
              <w:shd w:val="clear" w:color="auto" w:fill="FFFFFF"/>
              <w:autoSpaceDE w:val="0"/>
              <w:autoSpaceDN w:val="0"/>
              <w:adjustRightInd w:val="0"/>
              <w:jc w:val="both"/>
            </w:pPr>
            <w:r w:rsidRPr="004853B5">
              <w:t>Творческое 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4853B5" w:rsidRPr="004853B5" w:rsidTr="004853B5">
        <w:tc>
          <w:tcPr>
            <w:tcW w:w="15452" w:type="dxa"/>
            <w:gridSpan w:val="7"/>
          </w:tcPr>
          <w:p w:rsidR="004853B5" w:rsidRPr="004853B5" w:rsidRDefault="004853B5" w:rsidP="004853B5">
            <w:pPr>
              <w:shd w:val="clear" w:color="auto" w:fill="FFFFFF"/>
              <w:autoSpaceDE w:val="0"/>
              <w:autoSpaceDN w:val="0"/>
              <w:adjustRightInd w:val="0"/>
              <w:jc w:val="center"/>
              <w:rPr>
                <w:rFonts w:eastAsiaTheme="minorHAnsi"/>
                <w:b/>
                <w:color w:val="000000"/>
                <w:lang w:eastAsia="en-US"/>
              </w:rPr>
            </w:pPr>
            <w:r w:rsidRPr="004853B5">
              <w:rPr>
                <w:rFonts w:eastAsiaTheme="minorHAnsi"/>
                <w:b/>
                <w:bCs/>
                <w:iCs/>
                <w:shadow/>
                <w:lang w:eastAsia="en-US"/>
              </w:rPr>
              <w:t>Глава 2 человек среди людей</w:t>
            </w:r>
          </w:p>
        </w:tc>
      </w:tr>
      <w:tr w:rsidR="006E5672" w:rsidRPr="004853B5" w:rsidTr="00DF75BD">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13-14</w:t>
            </w:r>
          </w:p>
        </w:tc>
        <w:tc>
          <w:tcPr>
            <w:tcW w:w="1701"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Cs/>
                <w:iCs/>
                <w:shadow/>
                <w:lang w:eastAsia="en-US"/>
              </w:rPr>
              <w:t>Межличностные отношения</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rPr>
                <w:color w:val="000000"/>
              </w:rPr>
              <w:t xml:space="preserve">Человек и ближайшее социальное окружение. </w:t>
            </w:r>
            <w:r w:rsidRPr="004853B5">
              <w:rPr>
                <w:rFonts w:eastAsiaTheme="minorHAnsi"/>
                <w:bCs/>
                <w:iCs/>
                <w:shadow/>
                <w:lang w:eastAsia="en-US"/>
              </w:rPr>
              <w:t>Межличностные отношения. Роль чувств в отношениях между людьми. Сотрудничество и соперничество. Солидарность, лояльность, толерантность, взаимопонимание</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bCs/>
                <w:iCs/>
                <w:shadow/>
                <w:lang w:eastAsia="en-US"/>
              </w:rPr>
              <w:t>Описывать межличностные отношения и их отдельные виды. Показывать проявление сотрудничества и соперничества на конкретных примерах. Описывать с опорой на примеры взаимодействие и сотрудничество людей в обществе. Оценивать собственное отношение к людям</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высказывать собственную точку зрения или обосновывать известные; работать с текстом учебника,</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Написать эссе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AC6543">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15-16</w:t>
            </w:r>
          </w:p>
        </w:tc>
        <w:tc>
          <w:tcPr>
            <w:tcW w:w="1701" w:type="dxa"/>
          </w:tcPr>
          <w:p w:rsidR="006E5672" w:rsidRPr="004853B5" w:rsidRDefault="006E5672" w:rsidP="004853B5">
            <w:pPr>
              <w:autoSpaceDE w:val="0"/>
              <w:autoSpaceDN w:val="0"/>
              <w:adjustRightInd w:val="0"/>
              <w:jc w:val="both"/>
            </w:pPr>
            <w:r w:rsidRPr="004853B5">
              <w:rPr>
                <w:rFonts w:eastAsiaTheme="minorHAnsi"/>
                <w:bCs/>
                <w:iCs/>
                <w:shadow/>
                <w:lang w:eastAsia="en-US"/>
              </w:rPr>
              <w:t>Человек в группе</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rPr>
                <w:color w:val="000000"/>
              </w:rPr>
              <w:t>Социальные группы (большие и малые). Человек в малой группе.  Группы формальные и неформальные. Лидеры. Групповые нормы.</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bCs/>
                <w:iCs/>
                <w:shadow/>
                <w:lang w:eastAsia="en-US"/>
              </w:rPr>
              <w:t>Описывать</w:t>
            </w:r>
            <w:r w:rsidRPr="004853B5">
              <w:rPr>
                <w:color w:val="000000"/>
              </w:rPr>
              <w:t xml:space="preserve"> большие и малые, формальные и неформальные группы. Приводить примеры таких групп. Характеризовать    и иллюстрировать примерами групповые нормы.</w:t>
            </w:r>
            <w:r w:rsidRPr="004853B5">
              <w:rPr>
                <w:rFonts w:eastAsiaTheme="minorHAnsi"/>
                <w:bCs/>
                <w:iCs/>
                <w:shadow/>
                <w:lang w:eastAsia="en-US"/>
              </w:rPr>
              <w:t xml:space="preserve">  Описывать с опорой на примеры взаимодействие и сотрудничество людей в обществе.</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Моделирова</w:t>
            </w:r>
            <w:r w:rsidRPr="004853B5">
              <w:softHyphen/>
              <w:t>ние ситуации, их анализ</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t>Придумать ситуацию</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F41A74">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17-18</w:t>
            </w:r>
          </w:p>
        </w:tc>
        <w:tc>
          <w:tcPr>
            <w:tcW w:w="1701" w:type="dxa"/>
          </w:tcPr>
          <w:p w:rsidR="006E5672" w:rsidRPr="004853B5" w:rsidRDefault="006E5672" w:rsidP="004853B5">
            <w:pPr>
              <w:autoSpaceDE w:val="0"/>
              <w:autoSpaceDN w:val="0"/>
              <w:adjustRightInd w:val="0"/>
              <w:jc w:val="both"/>
            </w:pPr>
            <w:r w:rsidRPr="004853B5">
              <w:rPr>
                <w:rFonts w:eastAsiaTheme="minorHAnsi"/>
                <w:bCs/>
                <w:iCs/>
                <w:shadow/>
                <w:lang w:eastAsia="en-US"/>
              </w:rPr>
              <w:t>Общение</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rPr>
                <w:rFonts w:eastAsiaTheme="minorHAnsi"/>
                <w:bCs/>
                <w:iCs/>
                <w:shadow/>
                <w:lang w:eastAsia="en-US"/>
              </w:rPr>
              <w:t>Общение – форма отношения человека к окружающему миру, цели общения. Средства общения. Стили общения. Особенности общения со сверстниками, старшими и младшими.</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color w:val="000000"/>
              </w:rPr>
              <w:t>Характеризовать общение  как взаимные деловые и дружеские отношения людей</w:t>
            </w:r>
            <w:proofErr w:type="gramStart"/>
            <w:r w:rsidRPr="004853B5">
              <w:rPr>
                <w:color w:val="000000"/>
              </w:rPr>
              <w:t>.</w:t>
            </w:r>
            <w:proofErr w:type="gramEnd"/>
            <w:r w:rsidRPr="004853B5">
              <w:rPr>
                <w:color w:val="000000"/>
              </w:rPr>
              <w:t xml:space="preserve"> </w:t>
            </w:r>
            <w:proofErr w:type="gramStart"/>
            <w:r w:rsidRPr="004853B5">
              <w:rPr>
                <w:color w:val="000000"/>
              </w:rPr>
              <w:t>и</w:t>
            </w:r>
            <w:proofErr w:type="gramEnd"/>
            <w:r w:rsidRPr="004853B5">
              <w:rPr>
                <w:color w:val="000000"/>
              </w:rPr>
              <w:t>ллюстрировать примерами  различные стили общения.</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proofErr w:type="gramStart"/>
            <w:r w:rsidRPr="004853B5">
              <w:t>в</w:t>
            </w:r>
            <w:proofErr w:type="gramEnd"/>
            <w:r w:rsidRPr="004853B5">
              <w:t>ысказывать собственную точку зрения или обосновывать известные; работать с текстом учебника,</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Творческое 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240BA3">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19-20</w:t>
            </w:r>
          </w:p>
        </w:tc>
        <w:tc>
          <w:tcPr>
            <w:tcW w:w="1701" w:type="dxa"/>
          </w:tcPr>
          <w:p w:rsidR="006E5672" w:rsidRPr="004853B5" w:rsidRDefault="006E5672" w:rsidP="004853B5">
            <w:pPr>
              <w:autoSpaceDE w:val="0"/>
              <w:autoSpaceDN w:val="0"/>
              <w:adjustRightInd w:val="0"/>
              <w:jc w:val="both"/>
            </w:pPr>
            <w:r w:rsidRPr="004853B5">
              <w:rPr>
                <w:rFonts w:eastAsiaTheme="minorHAnsi"/>
                <w:bCs/>
                <w:iCs/>
                <w:shadow/>
                <w:lang w:eastAsia="en-US"/>
              </w:rPr>
              <w:t>Конфликты в межличностны</w:t>
            </w:r>
            <w:r w:rsidRPr="004853B5">
              <w:rPr>
                <w:rFonts w:eastAsiaTheme="minorHAnsi"/>
                <w:bCs/>
                <w:iCs/>
                <w:shadow/>
                <w:lang w:eastAsia="en-US"/>
              </w:rPr>
              <w:lastRenderedPageBreak/>
              <w:t>х отношениях</w:t>
            </w:r>
          </w:p>
        </w:tc>
        <w:tc>
          <w:tcPr>
            <w:tcW w:w="3544" w:type="dxa"/>
          </w:tcPr>
          <w:p w:rsidR="006E5672" w:rsidRPr="004853B5" w:rsidRDefault="006E5672" w:rsidP="004853B5">
            <w:pPr>
              <w:autoSpaceDE w:val="0"/>
              <w:autoSpaceDN w:val="0"/>
              <w:adjustRightInd w:val="0"/>
              <w:jc w:val="both"/>
              <w:rPr>
                <w:rFonts w:eastAsiaTheme="minorHAnsi"/>
                <w:lang w:eastAsia="en-US"/>
              </w:rPr>
            </w:pPr>
            <w:r w:rsidRPr="004853B5">
              <w:rPr>
                <w:color w:val="000000"/>
              </w:rPr>
              <w:lastRenderedPageBreak/>
              <w:t xml:space="preserve">Межличностные конфликты, причины их возникновения. </w:t>
            </w:r>
            <w:r w:rsidRPr="004853B5">
              <w:rPr>
                <w:color w:val="000000"/>
              </w:rPr>
              <w:lastRenderedPageBreak/>
              <w:t>Агрессивное поведение. Конструктивное решение конфликта. Как победить обиду и устранить конфликт.</w:t>
            </w:r>
          </w:p>
        </w:tc>
        <w:tc>
          <w:tcPr>
            <w:tcW w:w="3969" w:type="dxa"/>
          </w:tcPr>
          <w:p w:rsidR="006E5672" w:rsidRPr="004853B5" w:rsidRDefault="006E5672" w:rsidP="004853B5">
            <w:pPr>
              <w:spacing w:line="312" w:lineRule="atLeast"/>
              <w:jc w:val="both"/>
              <w:rPr>
                <w:rFonts w:eastAsiaTheme="minorHAnsi"/>
                <w:lang w:eastAsia="en-US"/>
              </w:rPr>
            </w:pPr>
          </w:p>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bCs/>
                <w:iCs/>
                <w:shadow/>
                <w:lang w:eastAsia="en-US"/>
              </w:rPr>
              <w:t xml:space="preserve">Описывать сущность и причины </w:t>
            </w:r>
            <w:r w:rsidRPr="004853B5">
              <w:rPr>
                <w:rFonts w:eastAsiaTheme="minorHAnsi"/>
                <w:bCs/>
                <w:iCs/>
                <w:shadow/>
                <w:lang w:eastAsia="en-US"/>
              </w:rPr>
              <w:lastRenderedPageBreak/>
              <w:t>возникновения межличностных</w:t>
            </w:r>
            <w:r w:rsidRPr="004853B5">
              <w:rPr>
                <w:color w:val="000000"/>
              </w:rPr>
              <w:t xml:space="preserve"> конфликтов. Характеризовать варианты поведения в конфликтах.</w:t>
            </w:r>
          </w:p>
        </w:tc>
        <w:tc>
          <w:tcPr>
            <w:tcW w:w="1984"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lastRenderedPageBreak/>
              <w:t>Моделирова</w:t>
            </w:r>
            <w:r w:rsidRPr="004853B5">
              <w:softHyphen/>
              <w:t xml:space="preserve">ние ситуации, их </w:t>
            </w:r>
            <w:r w:rsidRPr="004853B5">
              <w:lastRenderedPageBreak/>
              <w:t>анализ</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rPr>
                <w:rFonts w:eastAsiaTheme="minorHAnsi"/>
                <w:lang w:eastAsia="en-US"/>
              </w:rPr>
              <w:lastRenderedPageBreak/>
              <w:t>Придумать ситуацию</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3E376E">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lastRenderedPageBreak/>
              <w:t>21</w:t>
            </w:r>
          </w:p>
        </w:tc>
        <w:tc>
          <w:tcPr>
            <w:tcW w:w="1701" w:type="dxa"/>
          </w:tcPr>
          <w:p w:rsidR="006E5672" w:rsidRPr="004853B5" w:rsidRDefault="006E5672" w:rsidP="004853B5">
            <w:pPr>
              <w:autoSpaceDE w:val="0"/>
              <w:autoSpaceDN w:val="0"/>
              <w:adjustRightInd w:val="0"/>
              <w:jc w:val="both"/>
              <w:rPr>
                <w:rFonts w:eastAsiaTheme="minorHAnsi"/>
                <w:bCs/>
                <w:iCs/>
                <w:shadow/>
                <w:lang w:eastAsia="en-US"/>
              </w:rPr>
            </w:pPr>
            <w:r w:rsidRPr="004853B5">
              <w:rPr>
                <w:rFonts w:eastAsiaTheme="minorHAnsi"/>
                <w:bCs/>
                <w:iCs/>
                <w:shadow/>
                <w:lang w:eastAsia="en-US"/>
              </w:rPr>
              <w:t>Практикум по теме:</w:t>
            </w:r>
            <w:r w:rsidRPr="004853B5">
              <w:rPr>
                <w:rFonts w:eastAsiaTheme="minorHAnsi"/>
                <w:b/>
                <w:bCs/>
                <w:iCs/>
                <w:shadow/>
                <w:lang w:eastAsia="en-US"/>
              </w:rPr>
              <w:t xml:space="preserve"> человек среди людей</w:t>
            </w:r>
          </w:p>
        </w:tc>
        <w:tc>
          <w:tcPr>
            <w:tcW w:w="3544" w:type="dxa"/>
          </w:tcPr>
          <w:p w:rsidR="006E5672" w:rsidRPr="004853B5" w:rsidRDefault="006E5672" w:rsidP="004853B5">
            <w:pPr>
              <w:autoSpaceDE w:val="0"/>
              <w:autoSpaceDN w:val="0"/>
              <w:adjustRightInd w:val="0"/>
              <w:jc w:val="both"/>
              <w:rPr>
                <w:color w:val="000000"/>
              </w:rPr>
            </w:pPr>
            <w:r w:rsidRPr="004853B5">
              <w:t xml:space="preserve">Закрепление </w:t>
            </w:r>
            <w:proofErr w:type="gramStart"/>
            <w:r w:rsidRPr="004853B5">
              <w:t>изученного</w:t>
            </w:r>
            <w:proofErr w:type="gramEnd"/>
            <w:r w:rsidRPr="004853B5">
              <w:t xml:space="preserve"> по данной теме.</w:t>
            </w:r>
          </w:p>
        </w:tc>
        <w:tc>
          <w:tcPr>
            <w:tcW w:w="3969" w:type="dxa"/>
          </w:tcPr>
          <w:p w:rsidR="006E5672" w:rsidRPr="004853B5" w:rsidRDefault="006E5672" w:rsidP="004853B5">
            <w:pPr>
              <w:spacing w:line="312" w:lineRule="atLeast"/>
              <w:jc w:val="both"/>
              <w:rPr>
                <w:rFonts w:eastAsiaTheme="minorHAnsi"/>
                <w:lang w:eastAsia="en-US"/>
              </w:rPr>
            </w:pPr>
          </w:p>
        </w:tc>
        <w:tc>
          <w:tcPr>
            <w:tcW w:w="1984" w:type="dxa"/>
          </w:tcPr>
          <w:p w:rsidR="006E5672" w:rsidRPr="004853B5" w:rsidRDefault="006E5672" w:rsidP="004853B5">
            <w:pPr>
              <w:shd w:val="clear" w:color="auto" w:fill="FFFFFF"/>
              <w:autoSpaceDE w:val="0"/>
              <w:autoSpaceDN w:val="0"/>
              <w:adjustRightInd w:val="0"/>
              <w:jc w:val="both"/>
            </w:pPr>
            <w:r w:rsidRPr="004853B5">
              <w:t>работать с текстом, отвечать на вопросы;</w:t>
            </w:r>
          </w:p>
        </w:tc>
        <w:tc>
          <w:tcPr>
            <w:tcW w:w="1985" w:type="dxa"/>
          </w:tcPr>
          <w:p w:rsidR="006E5672" w:rsidRPr="004853B5" w:rsidRDefault="006E5672" w:rsidP="004853B5">
            <w:pPr>
              <w:shd w:val="clear" w:color="auto" w:fill="FFFFFF"/>
              <w:autoSpaceDE w:val="0"/>
              <w:autoSpaceDN w:val="0"/>
              <w:adjustRightInd w:val="0"/>
              <w:jc w:val="both"/>
            </w:pPr>
            <w:r w:rsidRPr="004853B5">
              <w:t>Творческое задание,</w:t>
            </w:r>
          </w:p>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тест</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4853B5" w:rsidRPr="004853B5" w:rsidTr="004853B5">
        <w:tc>
          <w:tcPr>
            <w:tcW w:w="15452" w:type="dxa"/>
            <w:gridSpan w:val="7"/>
          </w:tcPr>
          <w:p w:rsidR="004853B5" w:rsidRPr="004853B5" w:rsidRDefault="004853B5" w:rsidP="004853B5">
            <w:pPr>
              <w:shd w:val="clear" w:color="auto" w:fill="FFFFFF"/>
              <w:autoSpaceDE w:val="0"/>
              <w:autoSpaceDN w:val="0"/>
              <w:adjustRightInd w:val="0"/>
              <w:jc w:val="center"/>
              <w:rPr>
                <w:rFonts w:eastAsiaTheme="minorHAnsi"/>
                <w:b/>
                <w:color w:val="000000"/>
                <w:lang w:eastAsia="en-US"/>
              </w:rPr>
            </w:pPr>
            <w:r w:rsidRPr="004853B5">
              <w:rPr>
                <w:rFonts w:eastAsiaTheme="minorHAnsi"/>
                <w:b/>
                <w:bCs/>
                <w:iCs/>
                <w:shadow/>
                <w:lang w:eastAsia="en-US"/>
              </w:rPr>
              <w:t>Глава 3.  Нравственные основы жизни</w:t>
            </w:r>
            <w:r w:rsidRPr="004853B5">
              <w:rPr>
                <w:b/>
                <w:bCs/>
              </w:rPr>
              <w:t xml:space="preserve"> (4 часа)</w:t>
            </w:r>
          </w:p>
        </w:tc>
      </w:tr>
      <w:tr w:rsidR="006E5672" w:rsidRPr="004853B5" w:rsidTr="00791AE9">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22-23</w:t>
            </w:r>
          </w:p>
        </w:tc>
        <w:tc>
          <w:tcPr>
            <w:tcW w:w="1701" w:type="dxa"/>
          </w:tcPr>
          <w:p w:rsidR="006E5672" w:rsidRPr="004853B5" w:rsidRDefault="006E5672" w:rsidP="004853B5">
            <w:pPr>
              <w:spacing w:line="312" w:lineRule="atLeast"/>
              <w:jc w:val="center"/>
              <w:rPr>
                <w:spacing w:val="-5"/>
              </w:rPr>
            </w:pPr>
            <w:r w:rsidRPr="004853B5">
              <w:t>Человек славен добрыми делами</w:t>
            </w:r>
          </w:p>
        </w:tc>
        <w:tc>
          <w:tcPr>
            <w:tcW w:w="3544" w:type="dxa"/>
          </w:tcPr>
          <w:p w:rsidR="006E5672" w:rsidRPr="004853B5" w:rsidRDefault="006E5672" w:rsidP="004853B5">
            <w:pPr>
              <w:autoSpaceDE w:val="0"/>
              <w:autoSpaceDN w:val="0"/>
              <w:adjustRightInd w:val="0"/>
              <w:jc w:val="both"/>
            </w:pPr>
            <w:r w:rsidRPr="004853B5">
              <w:t>Что такое добро. Кого называют добрым.  Доброе – значит хорошее. «Золотое правило нравственности» - главное правило доброго человека.</w:t>
            </w:r>
          </w:p>
        </w:tc>
        <w:tc>
          <w:tcPr>
            <w:tcW w:w="3969" w:type="dxa"/>
            <w:vMerge w:val="restart"/>
          </w:tcPr>
          <w:p w:rsidR="006E5672" w:rsidRPr="004853B5" w:rsidRDefault="006E5672" w:rsidP="004853B5">
            <w:pPr>
              <w:spacing w:line="312" w:lineRule="atLeast"/>
              <w:jc w:val="both"/>
            </w:pPr>
            <w:r w:rsidRPr="004853B5">
              <w:t>Характеризовать основные слагаемые здорового образа жизни. Выбирать верные критерии для оценки безопасных условий жизни.</w:t>
            </w:r>
          </w:p>
          <w:p w:rsidR="006E5672" w:rsidRPr="004853B5" w:rsidRDefault="006E5672" w:rsidP="004853B5">
            <w:pPr>
              <w:spacing w:line="312" w:lineRule="atLeast"/>
              <w:jc w:val="both"/>
            </w:pPr>
            <w:r w:rsidRPr="004853B5">
              <w:t>Корректировать собственное поведение в соответствии с требо</w:t>
            </w:r>
            <w:r w:rsidRPr="004853B5">
              <w:softHyphen/>
              <w:t>ваниями безопасности жизнедеятельности.</w:t>
            </w:r>
          </w:p>
          <w:p w:rsidR="006E5672" w:rsidRPr="004853B5" w:rsidRDefault="006E5672" w:rsidP="004853B5">
            <w:pPr>
              <w:shd w:val="clear" w:color="auto" w:fill="FFFFFF"/>
              <w:spacing w:line="312" w:lineRule="atLeast"/>
              <w:jc w:val="both"/>
            </w:pPr>
            <w:r w:rsidRPr="004853B5">
              <w:t>Формировать положительное отношение к необходимости со</w:t>
            </w:r>
            <w:r w:rsidRPr="004853B5">
              <w:softHyphen/>
              <w:t>блюдать здоровый образ жизни</w:t>
            </w:r>
          </w:p>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Характеризовать основные этапы социализации. Конкретизировать примерами культурные нормы и ценности. Описывать реальные связи и зависимости между воспитанием и социализацией</w:t>
            </w:r>
          </w:p>
        </w:tc>
        <w:tc>
          <w:tcPr>
            <w:tcW w:w="1984" w:type="dxa"/>
          </w:tcPr>
          <w:p w:rsidR="006E5672" w:rsidRPr="004853B5" w:rsidRDefault="006E5672" w:rsidP="004853B5">
            <w:pPr>
              <w:spacing w:line="312" w:lineRule="atLeast"/>
            </w:pPr>
            <w:r w:rsidRPr="004853B5">
              <w:t>анализировать, делать выводы, отвечать на вопросы; высказывать собственную точку зрения</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Составить личный свод правил хорошего человека</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3F351E">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24-25</w:t>
            </w:r>
          </w:p>
        </w:tc>
        <w:tc>
          <w:tcPr>
            <w:tcW w:w="1701" w:type="dxa"/>
          </w:tcPr>
          <w:p w:rsidR="006E5672" w:rsidRPr="004853B5" w:rsidRDefault="006E5672" w:rsidP="004853B5">
            <w:pPr>
              <w:spacing w:line="312" w:lineRule="atLeast"/>
              <w:jc w:val="center"/>
              <w:rPr>
                <w:spacing w:val="-5"/>
              </w:rPr>
            </w:pPr>
            <w:r w:rsidRPr="004853B5">
              <w:t>Будь смелым</w:t>
            </w:r>
          </w:p>
        </w:tc>
        <w:tc>
          <w:tcPr>
            <w:tcW w:w="3544" w:type="dxa"/>
          </w:tcPr>
          <w:p w:rsidR="006E5672" w:rsidRPr="004853B5" w:rsidRDefault="006E5672" w:rsidP="004853B5">
            <w:pPr>
              <w:autoSpaceDE w:val="0"/>
              <w:autoSpaceDN w:val="0"/>
              <w:adjustRightInd w:val="0"/>
              <w:jc w:val="both"/>
            </w:pPr>
            <w:r w:rsidRPr="004853B5">
              <w:t>Что такое страх. Смелость и отвага. Имей смелость сказать злу «нет».</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r w:rsidRPr="004853B5">
              <w:t>Работа с текстом учебника по заданиям</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Написать эссе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AF184C">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26-27</w:t>
            </w:r>
          </w:p>
        </w:tc>
        <w:tc>
          <w:tcPr>
            <w:tcW w:w="1701" w:type="dxa"/>
          </w:tcPr>
          <w:p w:rsidR="006E5672" w:rsidRPr="004853B5" w:rsidRDefault="006E5672" w:rsidP="004853B5">
            <w:pPr>
              <w:spacing w:line="312" w:lineRule="atLeast"/>
              <w:jc w:val="center"/>
            </w:pPr>
            <w:r w:rsidRPr="004853B5">
              <w:rPr>
                <w:rFonts w:eastAsiaTheme="minorHAnsi"/>
                <w:bCs/>
                <w:iCs/>
                <w:shadow/>
                <w:lang w:eastAsia="en-US"/>
              </w:rPr>
              <w:t>Человек и человечность</w:t>
            </w:r>
            <w:r w:rsidRPr="004853B5">
              <w:t xml:space="preserve"> </w:t>
            </w:r>
          </w:p>
        </w:tc>
        <w:tc>
          <w:tcPr>
            <w:tcW w:w="3544" w:type="dxa"/>
          </w:tcPr>
          <w:p w:rsidR="006E5672" w:rsidRPr="004853B5" w:rsidRDefault="006E5672" w:rsidP="004853B5">
            <w:pPr>
              <w:autoSpaceDE w:val="0"/>
              <w:autoSpaceDN w:val="0"/>
              <w:adjustRightInd w:val="0"/>
              <w:jc w:val="both"/>
            </w:pPr>
            <w:r w:rsidRPr="004853B5">
              <w:rPr>
                <w:rFonts w:eastAsiaTheme="minorHAnsi"/>
                <w:bCs/>
                <w:iCs/>
                <w:shadow/>
                <w:lang w:eastAsia="en-US"/>
              </w:rPr>
              <w:t>Человечность. Гуманизм – уважение и любовь к людям.  Внимание к тем кто, нуждается в поддержке.</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proofErr w:type="gramStart"/>
            <w:r w:rsidRPr="004853B5">
              <w:t>в</w:t>
            </w:r>
            <w:proofErr w:type="gramEnd"/>
            <w:r w:rsidRPr="004853B5">
              <w:t>ысказывать собственную точку зрения или обосновывать известные; работать с текстом учебника,</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r w:rsidRPr="004853B5">
              <w:t>Творческое задание</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997CAD">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28-29</w:t>
            </w:r>
          </w:p>
        </w:tc>
        <w:tc>
          <w:tcPr>
            <w:tcW w:w="1701" w:type="dxa"/>
          </w:tcPr>
          <w:p w:rsidR="006E5672" w:rsidRPr="004853B5" w:rsidRDefault="006E5672" w:rsidP="006E5672">
            <w:pPr>
              <w:spacing w:line="312" w:lineRule="atLeast"/>
              <w:jc w:val="center"/>
              <w:rPr>
                <w:rFonts w:eastAsiaTheme="minorHAnsi"/>
                <w:bCs/>
                <w:iCs/>
                <w:shadow/>
                <w:lang w:eastAsia="en-US"/>
              </w:rPr>
            </w:pPr>
            <w:r w:rsidRPr="004853B5">
              <w:rPr>
                <w:rFonts w:eastAsiaTheme="minorHAnsi"/>
                <w:bCs/>
                <w:iCs/>
                <w:shadow/>
                <w:lang w:eastAsia="en-US"/>
              </w:rPr>
              <w:t>Практикум</w:t>
            </w:r>
            <w:proofErr w:type="gramStart"/>
            <w:r w:rsidRPr="004853B5">
              <w:rPr>
                <w:rFonts w:eastAsiaTheme="minorHAnsi"/>
                <w:bCs/>
                <w:iCs/>
                <w:shadow/>
                <w:lang w:eastAsia="en-US"/>
              </w:rPr>
              <w:t xml:space="preserve"> :</w:t>
            </w:r>
            <w:proofErr w:type="gramEnd"/>
            <w:r w:rsidRPr="004853B5">
              <w:rPr>
                <w:rFonts w:eastAsiaTheme="minorHAnsi"/>
                <w:b/>
                <w:bCs/>
                <w:iCs/>
                <w:shadow/>
                <w:lang w:eastAsia="en-US"/>
              </w:rPr>
              <w:t xml:space="preserve"> Нравственные основы жизни</w:t>
            </w:r>
          </w:p>
        </w:tc>
        <w:tc>
          <w:tcPr>
            <w:tcW w:w="3544" w:type="dxa"/>
          </w:tcPr>
          <w:p w:rsidR="006E5672" w:rsidRPr="004853B5" w:rsidRDefault="006E5672" w:rsidP="004853B5">
            <w:pPr>
              <w:autoSpaceDE w:val="0"/>
              <w:autoSpaceDN w:val="0"/>
              <w:adjustRightInd w:val="0"/>
              <w:jc w:val="both"/>
              <w:rPr>
                <w:rFonts w:eastAsiaTheme="minorHAnsi"/>
                <w:bCs/>
                <w:iCs/>
                <w:shadow/>
                <w:lang w:eastAsia="en-US"/>
              </w:rPr>
            </w:pPr>
            <w:r w:rsidRPr="004853B5">
              <w:t xml:space="preserve">Закрепление </w:t>
            </w:r>
            <w:proofErr w:type="gramStart"/>
            <w:r w:rsidRPr="004853B5">
              <w:t>изученного</w:t>
            </w:r>
            <w:proofErr w:type="gramEnd"/>
            <w:r w:rsidRPr="004853B5">
              <w:t xml:space="preserve"> по данной теме.</w:t>
            </w:r>
          </w:p>
        </w:tc>
        <w:tc>
          <w:tcPr>
            <w:tcW w:w="3969" w:type="dxa"/>
            <w:vMerge/>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r w:rsidRPr="004853B5">
              <w:t>работать с текстом, отвечать на вопросы;</w:t>
            </w:r>
          </w:p>
        </w:tc>
        <w:tc>
          <w:tcPr>
            <w:tcW w:w="1985" w:type="dxa"/>
          </w:tcPr>
          <w:p w:rsidR="006E5672" w:rsidRPr="004853B5" w:rsidRDefault="006E5672" w:rsidP="004853B5">
            <w:pPr>
              <w:shd w:val="clear" w:color="auto" w:fill="FFFFFF"/>
              <w:autoSpaceDE w:val="0"/>
              <w:autoSpaceDN w:val="0"/>
              <w:adjustRightInd w:val="0"/>
              <w:jc w:val="both"/>
            </w:pPr>
            <w:r w:rsidRPr="004853B5">
              <w:t>Творческое задание,</w:t>
            </w:r>
          </w:p>
          <w:p w:rsidR="006E5672" w:rsidRPr="004853B5" w:rsidRDefault="006E5672" w:rsidP="004853B5">
            <w:pPr>
              <w:shd w:val="clear" w:color="auto" w:fill="FFFFFF"/>
              <w:autoSpaceDE w:val="0"/>
              <w:autoSpaceDN w:val="0"/>
              <w:adjustRightInd w:val="0"/>
              <w:jc w:val="both"/>
            </w:pPr>
            <w:r w:rsidRPr="004853B5">
              <w:t>тест</w:t>
            </w: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AB5233">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30</w:t>
            </w:r>
          </w:p>
        </w:tc>
        <w:tc>
          <w:tcPr>
            <w:tcW w:w="1701" w:type="dxa"/>
          </w:tcPr>
          <w:p w:rsidR="006E5672" w:rsidRPr="004853B5" w:rsidRDefault="006E5672" w:rsidP="004853B5">
            <w:pPr>
              <w:spacing w:line="312" w:lineRule="atLeast"/>
              <w:jc w:val="center"/>
            </w:pPr>
            <w:r w:rsidRPr="004853B5">
              <w:t>Итоговая контрольная работа</w:t>
            </w:r>
          </w:p>
        </w:tc>
        <w:tc>
          <w:tcPr>
            <w:tcW w:w="3544" w:type="dxa"/>
          </w:tcPr>
          <w:p w:rsidR="006E5672" w:rsidRPr="004853B5" w:rsidRDefault="006E5672" w:rsidP="004853B5">
            <w:pPr>
              <w:autoSpaceDE w:val="0"/>
              <w:autoSpaceDN w:val="0"/>
              <w:adjustRightInd w:val="0"/>
              <w:jc w:val="both"/>
            </w:pPr>
            <w:r w:rsidRPr="004853B5">
              <w:t>Закрепление. Систематизация знаний за курс обществознания</w:t>
            </w: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r w:rsidRPr="004853B5">
              <w:t>Тест, письменные задания</w:t>
            </w: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r w:rsidR="006E5672" w:rsidRPr="004853B5" w:rsidTr="00F73D70">
        <w:tc>
          <w:tcPr>
            <w:tcW w:w="568" w:type="dxa"/>
          </w:tcPr>
          <w:p w:rsidR="006E5672" w:rsidRPr="004853B5" w:rsidRDefault="006E5672" w:rsidP="004853B5">
            <w:pPr>
              <w:autoSpaceDE w:val="0"/>
              <w:autoSpaceDN w:val="0"/>
              <w:adjustRightInd w:val="0"/>
              <w:jc w:val="both"/>
              <w:rPr>
                <w:rFonts w:eastAsiaTheme="minorHAnsi"/>
                <w:b/>
                <w:color w:val="000000"/>
                <w:lang w:eastAsia="en-US"/>
              </w:rPr>
            </w:pPr>
            <w:r w:rsidRPr="004853B5">
              <w:rPr>
                <w:rFonts w:eastAsiaTheme="minorHAnsi"/>
                <w:b/>
                <w:color w:val="000000"/>
                <w:lang w:eastAsia="en-US"/>
              </w:rPr>
              <w:t>31-34</w:t>
            </w:r>
          </w:p>
        </w:tc>
        <w:tc>
          <w:tcPr>
            <w:tcW w:w="1701" w:type="dxa"/>
          </w:tcPr>
          <w:p w:rsidR="006E5672" w:rsidRPr="004853B5" w:rsidRDefault="006E5672" w:rsidP="004853B5">
            <w:pPr>
              <w:spacing w:line="312" w:lineRule="atLeast"/>
              <w:jc w:val="center"/>
            </w:pPr>
            <w:r w:rsidRPr="004853B5">
              <w:t xml:space="preserve">Резерв </w:t>
            </w:r>
          </w:p>
        </w:tc>
        <w:tc>
          <w:tcPr>
            <w:tcW w:w="3544" w:type="dxa"/>
          </w:tcPr>
          <w:p w:rsidR="006E5672" w:rsidRPr="004853B5" w:rsidRDefault="006E5672" w:rsidP="004853B5">
            <w:pPr>
              <w:autoSpaceDE w:val="0"/>
              <w:autoSpaceDN w:val="0"/>
              <w:adjustRightInd w:val="0"/>
              <w:jc w:val="both"/>
            </w:pPr>
          </w:p>
        </w:tc>
        <w:tc>
          <w:tcPr>
            <w:tcW w:w="3969"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984" w:type="dxa"/>
          </w:tcPr>
          <w:p w:rsidR="006E5672" w:rsidRPr="004853B5" w:rsidRDefault="006E5672" w:rsidP="004853B5">
            <w:pPr>
              <w:spacing w:line="312" w:lineRule="atLeast"/>
            </w:pPr>
          </w:p>
        </w:tc>
        <w:tc>
          <w:tcPr>
            <w:tcW w:w="1985" w:type="dxa"/>
          </w:tcPr>
          <w:p w:rsidR="006E5672" w:rsidRPr="004853B5" w:rsidRDefault="006E5672" w:rsidP="004853B5">
            <w:pPr>
              <w:shd w:val="clear" w:color="auto" w:fill="FFFFFF"/>
              <w:autoSpaceDE w:val="0"/>
              <w:autoSpaceDN w:val="0"/>
              <w:adjustRightInd w:val="0"/>
              <w:jc w:val="both"/>
              <w:rPr>
                <w:rFonts w:eastAsiaTheme="minorHAnsi"/>
                <w:lang w:eastAsia="en-US"/>
              </w:rPr>
            </w:pPr>
          </w:p>
        </w:tc>
        <w:tc>
          <w:tcPr>
            <w:tcW w:w="1701" w:type="dxa"/>
          </w:tcPr>
          <w:p w:rsidR="006E5672" w:rsidRPr="004853B5" w:rsidRDefault="006E5672" w:rsidP="004853B5">
            <w:pPr>
              <w:shd w:val="clear" w:color="auto" w:fill="FFFFFF"/>
              <w:autoSpaceDE w:val="0"/>
              <w:autoSpaceDN w:val="0"/>
              <w:adjustRightInd w:val="0"/>
              <w:jc w:val="both"/>
              <w:rPr>
                <w:rFonts w:eastAsiaTheme="minorHAnsi"/>
                <w:b/>
                <w:color w:val="000000"/>
                <w:lang w:eastAsia="en-US"/>
              </w:rPr>
            </w:pPr>
          </w:p>
        </w:tc>
      </w:tr>
    </w:tbl>
    <w:p w:rsidR="004853B5" w:rsidRPr="004853B5" w:rsidRDefault="004853B5" w:rsidP="004853B5">
      <w:pPr>
        <w:shd w:val="clear" w:color="auto" w:fill="FFFFFF"/>
        <w:spacing w:line="408" w:lineRule="atLeast"/>
        <w:jc w:val="both"/>
        <w:rPr>
          <w:color w:val="333333"/>
        </w:rPr>
      </w:pPr>
    </w:p>
    <w:p w:rsidR="00AC0C7E" w:rsidRPr="00136EE1" w:rsidRDefault="00AC0C7E" w:rsidP="00AC0C7E">
      <w:pPr>
        <w:ind w:left="567"/>
        <w:contextualSpacing/>
        <w:jc w:val="center"/>
        <w:rPr>
          <w:rStyle w:val="FontStyle11"/>
          <w:i w:val="0"/>
          <w:sz w:val="32"/>
          <w:szCs w:val="32"/>
        </w:rPr>
      </w:pPr>
      <w:r w:rsidRPr="00136EE1">
        <w:rPr>
          <w:rStyle w:val="FontStyle11"/>
          <w:i w:val="0"/>
          <w:sz w:val="32"/>
          <w:szCs w:val="32"/>
        </w:rPr>
        <w:lastRenderedPageBreak/>
        <w:t>ПРИЛОЖЕНИЕ.</w:t>
      </w:r>
    </w:p>
    <w:p w:rsidR="00AC0C7E" w:rsidRPr="00136EE1" w:rsidRDefault="00AC0C7E" w:rsidP="00AC0C7E">
      <w:pPr>
        <w:pStyle w:val="aa"/>
        <w:numPr>
          <w:ilvl w:val="1"/>
          <w:numId w:val="6"/>
        </w:numPr>
        <w:shd w:val="clear" w:color="auto" w:fill="FFFFFF"/>
        <w:autoSpaceDE w:val="0"/>
        <w:autoSpaceDN w:val="0"/>
        <w:adjustRightInd w:val="0"/>
        <w:ind w:left="567" w:firstLine="0"/>
        <w:rPr>
          <w:color w:val="000000"/>
        </w:rPr>
      </w:pPr>
      <w:r w:rsidRPr="00136EE1">
        <w:rPr>
          <w:color w:val="000000"/>
        </w:rPr>
        <w:t>Темы проектов. Возможен стенд, плакат, компьютерная презентация, учебное пособие, справочник, подборка материалов прессы и т.п.</w:t>
      </w:r>
    </w:p>
    <w:p w:rsidR="00AC0C7E" w:rsidRPr="00136EE1" w:rsidRDefault="00136EE1" w:rsidP="00136EE1">
      <w:pPr>
        <w:pStyle w:val="aa"/>
        <w:shd w:val="clear" w:color="auto" w:fill="FFFFFF"/>
        <w:tabs>
          <w:tab w:val="left" w:pos="1813"/>
        </w:tabs>
        <w:autoSpaceDE w:val="0"/>
        <w:autoSpaceDN w:val="0"/>
        <w:adjustRightInd w:val="0"/>
        <w:ind w:left="567"/>
        <w:rPr>
          <w:rFonts w:ascii="Calibri" w:hAnsi="Calibri" w:cs="Calibri"/>
          <w:color w:val="000000"/>
        </w:rPr>
      </w:pPr>
      <w:r w:rsidRPr="00136EE1">
        <w:rPr>
          <w:color w:val="000000"/>
          <w:sz w:val="40"/>
          <w:szCs w:val="40"/>
        </w:rPr>
        <w:t xml:space="preserve">  </w:t>
      </w:r>
      <w:r w:rsidR="00AC0C7E" w:rsidRPr="00136EE1">
        <w:rPr>
          <w:rStyle w:val="c0"/>
          <w:color w:val="000000"/>
          <w:shd w:val="clear" w:color="auto" w:fill="FFFFFF"/>
        </w:rPr>
        <w:t>1. Кто на кого похож.</w:t>
      </w:r>
    </w:p>
    <w:p w:rsidR="00AC0C7E" w:rsidRPr="00136EE1" w:rsidRDefault="00AC0C7E" w:rsidP="00AC0C7E">
      <w:pPr>
        <w:pStyle w:val="c1"/>
        <w:spacing w:before="0" w:beforeAutospacing="0" w:after="0" w:afterAutospacing="0"/>
        <w:ind w:left="720"/>
        <w:rPr>
          <w:rFonts w:ascii="Calibri" w:hAnsi="Calibri" w:cs="Calibri"/>
          <w:color w:val="000000"/>
        </w:rPr>
      </w:pPr>
      <w:r w:rsidRPr="00136EE1">
        <w:rPr>
          <w:rStyle w:val="c0"/>
          <w:color w:val="000000"/>
          <w:shd w:val="clear" w:color="auto" w:fill="FFFFFF"/>
        </w:rPr>
        <w:t>2.</w:t>
      </w:r>
      <w:r w:rsidRPr="00136EE1">
        <w:rPr>
          <w:rStyle w:val="apple-converted-space"/>
          <w:color w:val="000000"/>
        </w:rPr>
        <w:t> </w:t>
      </w:r>
      <w:r w:rsidRPr="00136EE1">
        <w:rPr>
          <w:rStyle w:val="c5"/>
          <w:color w:val="000000"/>
        </w:rPr>
        <w:t>Советы самому себе: как улучшить свою учебную деятельность.</w:t>
      </w:r>
    </w:p>
    <w:p w:rsidR="00AC0C7E" w:rsidRPr="00136EE1" w:rsidRDefault="00AC0C7E" w:rsidP="00AC0C7E">
      <w:pPr>
        <w:pStyle w:val="c1"/>
        <w:spacing w:before="0" w:beforeAutospacing="0" w:after="0" w:afterAutospacing="0"/>
        <w:ind w:left="720"/>
        <w:rPr>
          <w:rFonts w:ascii="Calibri" w:hAnsi="Calibri" w:cs="Calibri"/>
          <w:color w:val="000000"/>
        </w:rPr>
      </w:pPr>
      <w:r w:rsidRPr="00136EE1">
        <w:rPr>
          <w:rStyle w:val="c5"/>
          <w:color w:val="000000"/>
        </w:rPr>
        <w:t>3. Мое хобби.</w:t>
      </w:r>
      <w:r w:rsidRPr="00136EE1">
        <w:rPr>
          <w:color w:val="000000"/>
        </w:rPr>
        <w:br/>
      </w:r>
      <w:r w:rsidRPr="00136EE1">
        <w:rPr>
          <w:rStyle w:val="c0"/>
          <w:color w:val="000000"/>
          <w:shd w:val="clear" w:color="auto" w:fill="FFFFFF"/>
        </w:rPr>
        <w:t>4. Роль техники в быту.</w:t>
      </w:r>
      <w:r w:rsidRPr="00136EE1">
        <w:rPr>
          <w:color w:val="000000"/>
        </w:rPr>
        <w:br/>
      </w:r>
      <w:r w:rsidRPr="00136EE1">
        <w:rPr>
          <w:rStyle w:val="c0"/>
          <w:color w:val="000000"/>
          <w:shd w:val="clear" w:color="auto" w:fill="FFFFFF"/>
        </w:rPr>
        <w:t>5. Экономия семейных ресурсов.</w:t>
      </w:r>
      <w:r w:rsidRPr="00136EE1">
        <w:rPr>
          <w:color w:val="000000"/>
        </w:rPr>
        <w:br/>
      </w:r>
      <w:r w:rsidRPr="00136EE1">
        <w:rPr>
          <w:rStyle w:val="c0"/>
          <w:color w:val="000000"/>
          <w:shd w:val="clear" w:color="auto" w:fill="FFFFFF"/>
        </w:rPr>
        <w:t>6. Наш класс.</w:t>
      </w:r>
    </w:p>
    <w:p w:rsidR="00AC0C7E" w:rsidRPr="00136EE1" w:rsidRDefault="00AC0C7E" w:rsidP="00AC0C7E">
      <w:pPr>
        <w:pStyle w:val="c1"/>
        <w:spacing w:before="0" w:beforeAutospacing="0" w:after="0" w:afterAutospacing="0"/>
        <w:ind w:left="720"/>
        <w:rPr>
          <w:rFonts w:ascii="Calibri" w:hAnsi="Calibri" w:cs="Calibri"/>
          <w:color w:val="000000"/>
        </w:rPr>
      </w:pPr>
      <w:r w:rsidRPr="00136EE1">
        <w:rPr>
          <w:rStyle w:val="c5"/>
          <w:color w:val="000000"/>
        </w:rPr>
        <w:t>7. Народные умельцы.</w:t>
      </w:r>
      <w:r w:rsidRPr="00136EE1">
        <w:rPr>
          <w:color w:val="000000"/>
        </w:rPr>
        <w:br/>
      </w:r>
      <w:r w:rsidRPr="00136EE1">
        <w:rPr>
          <w:rStyle w:val="c0"/>
          <w:color w:val="000000"/>
          <w:shd w:val="clear" w:color="auto" w:fill="FFFFFF"/>
        </w:rPr>
        <w:t>8. Творчество в науке.</w:t>
      </w:r>
      <w:r w:rsidRPr="00136EE1">
        <w:rPr>
          <w:color w:val="000000"/>
        </w:rPr>
        <w:br/>
      </w:r>
      <w:r w:rsidRPr="00136EE1">
        <w:rPr>
          <w:rStyle w:val="c0"/>
          <w:color w:val="000000"/>
          <w:shd w:val="clear" w:color="auto" w:fill="FFFFFF"/>
        </w:rPr>
        <w:t>9. Моя малая Родина.</w:t>
      </w:r>
    </w:p>
    <w:p w:rsidR="00AC0C7E" w:rsidRPr="00136EE1" w:rsidRDefault="00AC0C7E" w:rsidP="00AC0C7E">
      <w:pPr>
        <w:pStyle w:val="c1"/>
        <w:spacing w:before="0" w:beforeAutospacing="0" w:after="0" w:afterAutospacing="0"/>
        <w:ind w:left="720"/>
        <w:rPr>
          <w:rFonts w:ascii="Calibri" w:hAnsi="Calibri" w:cs="Calibri"/>
          <w:color w:val="000000"/>
        </w:rPr>
      </w:pPr>
      <w:r w:rsidRPr="00136EE1">
        <w:rPr>
          <w:rStyle w:val="c5"/>
          <w:color w:val="000000"/>
        </w:rPr>
        <w:t>10. Государственные символы России.</w:t>
      </w:r>
      <w:r w:rsidRPr="00136EE1">
        <w:rPr>
          <w:color w:val="000000"/>
        </w:rPr>
        <w:br/>
      </w:r>
      <w:r w:rsidRPr="00136EE1">
        <w:rPr>
          <w:rStyle w:val="c0"/>
          <w:color w:val="000000"/>
          <w:shd w:val="clear" w:color="auto" w:fill="FFFFFF"/>
        </w:rPr>
        <w:t>11. Мой герб.</w:t>
      </w:r>
      <w:r w:rsidRPr="00136EE1">
        <w:rPr>
          <w:color w:val="000000"/>
        </w:rPr>
        <w:br/>
      </w:r>
      <w:r w:rsidRPr="00136EE1">
        <w:rPr>
          <w:rStyle w:val="c0"/>
          <w:color w:val="000000"/>
          <w:shd w:val="clear" w:color="auto" w:fill="FFFFFF"/>
        </w:rPr>
        <w:t>12. Я - гражданин.</w:t>
      </w:r>
      <w:r w:rsidRPr="00136EE1">
        <w:rPr>
          <w:color w:val="000000"/>
        </w:rPr>
        <w:br/>
      </w:r>
      <w:r w:rsidRPr="00136EE1">
        <w:rPr>
          <w:rStyle w:val="c0"/>
          <w:color w:val="000000"/>
          <w:shd w:val="clear" w:color="auto" w:fill="FFFFFF"/>
        </w:rPr>
        <w:t>13. Обычаи народов России.</w:t>
      </w:r>
    </w:p>
    <w:p w:rsidR="00AC0C7E" w:rsidRPr="00136EE1" w:rsidRDefault="00AC0C7E" w:rsidP="00AC0C7E">
      <w:pPr>
        <w:pStyle w:val="c1"/>
        <w:spacing w:before="0" w:beforeAutospacing="0" w:after="0" w:afterAutospacing="0"/>
        <w:ind w:left="720"/>
        <w:rPr>
          <w:rFonts w:ascii="Calibri" w:hAnsi="Calibri" w:cs="Calibri"/>
          <w:color w:val="000000"/>
        </w:rPr>
      </w:pPr>
      <w:r w:rsidRPr="00136EE1">
        <w:rPr>
          <w:rStyle w:val="c5"/>
          <w:color w:val="000000"/>
        </w:rPr>
        <w:t>14.Мы – многонациональный народ.</w:t>
      </w:r>
      <w:r w:rsidRPr="00136EE1">
        <w:rPr>
          <w:color w:val="000000"/>
        </w:rPr>
        <w:br/>
      </w:r>
      <w:r w:rsidRPr="00136EE1">
        <w:rPr>
          <w:rStyle w:val="c0"/>
          <w:color w:val="000000"/>
          <w:shd w:val="clear" w:color="auto" w:fill="FFFFFF"/>
        </w:rPr>
        <w:t>15. Русский язык - язык межнационального общения.</w:t>
      </w:r>
    </w:p>
    <w:p w:rsidR="00AC0C7E" w:rsidRPr="00136EE1" w:rsidRDefault="00AC0C7E" w:rsidP="00AC0C7E">
      <w:pPr>
        <w:pStyle w:val="aa"/>
        <w:shd w:val="clear" w:color="auto" w:fill="FFFFFF"/>
        <w:autoSpaceDE w:val="0"/>
        <w:autoSpaceDN w:val="0"/>
        <w:adjustRightInd w:val="0"/>
        <w:ind w:left="567"/>
        <w:sectPr w:rsidR="00AC0C7E" w:rsidRPr="00136EE1" w:rsidSect="00136EE1">
          <w:type w:val="continuous"/>
          <w:pgSz w:w="16838" w:h="11906" w:orient="landscape"/>
          <w:pgMar w:top="709" w:right="540" w:bottom="851" w:left="719" w:header="709" w:footer="709" w:gutter="0"/>
          <w:cols w:space="708"/>
          <w:docGrid w:linePitch="360"/>
        </w:sectPr>
      </w:pPr>
    </w:p>
    <w:p w:rsidR="00AC0C7E" w:rsidRPr="00136EE1" w:rsidRDefault="00AC0C7E" w:rsidP="00AC0C7E">
      <w:pPr>
        <w:pStyle w:val="aa"/>
        <w:shd w:val="clear" w:color="auto" w:fill="FFFFFF"/>
        <w:autoSpaceDE w:val="0"/>
        <w:autoSpaceDN w:val="0"/>
        <w:adjustRightInd w:val="0"/>
        <w:ind w:left="567"/>
        <w:rPr>
          <w:rFonts w:ascii="Arial" w:hAnsi="Arial" w:cs="Arial"/>
        </w:rPr>
      </w:pPr>
      <w:r w:rsidRPr="00136EE1">
        <w:rPr>
          <w:color w:val="000000"/>
        </w:rPr>
        <w:lastRenderedPageBreak/>
        <w:t>2. Темы рефератов и сообщений.</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Проблема выбора жизненного пути.</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Глобальные проблемы современного общества.</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Место традиций в жизни современного человека.</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Одноклассники, сверстники, друзья.</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Свободное время</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Место отдельного человека в жизни общества.</w:t>
      </w:r>
    </w:p>
    <w:p w:rsidR="00AC0C7E" w:rsidRPr="00136EE1" w:rsidRDefault="00AC0C7E" w:rsidP="00AC0C7E">
      <w:pPr>
        <w:numPr>
          <w:ilvl w:val="0"/>
          <w:numId w:val="7"/>
        </w:numPr>
        <w:shd w:val="clear" w:color="auto" w:fill="FFFFFF"/>
        <w:tabs>
          <w:tab w:val="num" w:pos="-567"/>
        </w:tabs>
        <w:spacing w:before="100" w:beforeAutospacing="1" w:after="100" w:afterAutospacing="1"/>
        <w:ind w:left="567" w:firstLine="0"/>
        <w:contextualSpacing/>
        <w:jc w:val="both"/>
      </w:pPr>
      <w:r w:rsidRPr="00136EE1">
        <w:t>Развитие человека как личности и индивида.</w:t>
      </w:r>
    </w:p>
    <w:p w:rsidR="00AC0C7E" w:rsidRPr="00136EE1" w:rsidRDefault="00AC0C7E" w:rsidP="00AC0C7E">
      <w:pPr>
        <w:sectPr w:rsidR="00AC0C7E" w:rsidRPr="00136EE1" w:rsidSect="00136EE1">
          <w:type w:val="continuous"/>
          <w:pgSz w:w="16838" w:h="11906" w:orient="landscape"/>
          <w:pgMar w:top="709" w:right="540" w:bottom="851" w:left="719" w:header="709" w:footer="709" w:gutter="0"/>
          <w:cols w:space="708"/>
          <w:docGrid w:linePitch="360"/>
        </w:sectPr>
      </w:pPr>
    </w:p>
    <w:p w:rsidR="00AC0C7E" w:rsidRPr="00136EE1" w:rsidRDefault="00AC0C7E" w:rsidP="006E5672">
      <w:pPr>
        <w:tabs>
          <w:tab w:val="left" w:pos="851"/>
        </w:tabs>
      </w:pPr>
    </w:p>
    <w:sectPr w:rsidR="00AC0C7E" w:rsidRPr="00136EE1" w:rsidSect="00AC0C7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F6EEB"/>
    <w:multiLevelType w:val="multilevel"/>
    <w:tmpl w:val="D5C8E7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5172368"/>
    <w:multiLevelType w:val="hybridMultilevel"/>
    <w:tmpl w:val="EBE8D4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29A6864"/>
    <w:multiLevelType w:val="multilevel"/>
    <w:tmpl w:val="41B6710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6E7444"/>
    <w:multiLevelType w:val="hybridMultilevel"/>
    <w:tmpl w:val="F4F86B7E"/>
    <w:lvl w:ilvl="0" w:tplc="29121C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9F06FC"/>
    <w:multiLevelType w:val="hybridMultilevel"/>
    <w:tmpl w:val="4B0096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F117344"/>
    <w:multiLevelType w:val="hybridMultilevel"/>
    <w:tmpl w:val="F964194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F9C4AB7"/>
    <w:multiLevelType w:val="hybridMultilevel"/>
    <w:tmpl w:val="0600ABB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AC0C7E"/>
    <w:rsid w:val="00136EE1"/>
    <w:rsid w:val="0023672B"/>
    <w:rsid w:val="00313808"/>
    <w:rsid w:val="003539C6"/>
    <w:rsid w:val="004853B5"/>
    <w:rsid w:val="005275D5"/>
    <w:rsid w:val="006A513C"/>
    <w:rsid w:val="006E5672"/>
    <w:rsid w:val="00AC0C7E"/>
    <w:rsid w:val="00E45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C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0C7E"/>
    <w:pPr>
      <w:keepNext/>
      <w:ind w:firstLine="468"/>
      <w:jc w:val="both"/>
      <w:outlineLvl w:val="0"/>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0C7E"/>
    <w:rPr>
      <w:rFonts w:ascii="Times New Roman" w:eastAsia="Times New Roman" w:hAnsi="Times New Roman" w:cs="Times New Roman"/>
      <w:b/>
      <w:bCs/>
      <w:sz w:val="24"/>
      <w:szCs w:val="20"/>
      <w:lang w:eastAsia="ru-RU"/>
    </w:rPr>
  </w:style>
  <w:style w:type="character" w:customStyle="1" w:styleId="a3">
    <w:name w:val="Основной текст Знак"/>
    <w:basedOn w:val="a0"/>
    <w:link w:val="a4"/>
    <w:rsid w:val="00AC0C7E"/>
    <w:rPr>
      <w:rFonts w:ascii="Times New Roman" w:hAnsi="Times New Roman" w:cs="Times New Roman"/>
      <w:sz w:val="21"/>
      <w:szCs w:val="21"/>
      <w:shd w:val="clear" w:color="auto" w:fill="FFFFFF"/>
    </w:rPr>
  </w:style>
  <w:style w:type="paragraph" w:styleId="a4">
    <w:name w:val="Body Text"/>
    <w:basedOn w:val="a"/>
    <w:link w:val="a3"/>
    <w:rsid w:val="00AC0C7E"/>
    <w:pPr>
      <w:shd w:val="clear" w:color="auto" w:fill="FFFFFF"/>
      <w:spacing w:before="120" w:line="211" w:lineRule="exact"/>
      <w:jc w:val="both"/>
    </w:pPr>
    <w:rPr>
      <w:rFonts w:eastAsiaTheme="minorHAnsi"/>
      <w:sz w:val="21"/>
      <w:szCs w:val="21"/>
      <w:lang w:eastAsia="en-US"/>
    </w:rPr>
  </w:style>
  <w:style w:type="character" w:customStyle="1" w:styleId="11">
    <w:name w:val="Основной текст Знак1"/>
    <w:basedOn w:val="a0"/>
    <w:uiPriority w:val="99"/>
    <w:semiHidden/>
    <w:rsid w:val="00AC0C7E"/>
    <w:rPr>
      <w:rFonts w:ascii="Times New Roman" w:eastAsia="Times New Roman" w:hAnsi="Times New Roman" w:cs="Times New Roman"/>
      <w:sz w:val="24"/>
      <w:szCs w:val="24"/>
      <w:lang w:eastAsia="ru-RU"/>
    </w:rPr>
  </w:style>
  <w:style w:type="character" w:customStyle="1" w:styleId="a5">
    <w:name w:val="Основной текст + Курсив"/>
    <w:basedOn w:val="a3"/>
    <w:rsid w:val="00AC0C7E"/>
    <w:rPr>
      <w:rFonts w:ascii="Times New Roman" w:hAnsi="Times New Roman" w:cs="Times New Roman"/>
      <w:i/>
      <w:iCs/>
      <w:spacing w:val="0"/>
      <w:sz w:val="21"/>
      <w:szCs w:val="21"/>
      <w:shd w:val="clear" w:color="auto" w:fill="FFFFFF"/>
    </w:rPr>
  </w:style>
  <w:style w:type="character" w:customStyle="1" w:styleId="FontStyle11">
    <w:name w:val="Font Style11"/>
    <w:basedOn w:val="a0"/>
    <w:rsid w:val="00AC0C7E"/>
    <w:rPr>
      <w:rFonts w:ascii="Times New Roman" w:hAnsi="Times New Roman" w:cs="Times New Roman" w:hint="default"/>
      <w:i/>
      <w:iCs/>
      <w:sz w:val="22"/>
      <w:szCs w:val="22"/>
    </w:rPr>
  </w:style>
  <w:style w:type="character" w:customStyle="1" w:styleId="3">
    <w:name w:val="Основной текст + Полужирный3"/>
    <w:basedOn w:val="a3"/>
    <w:rsid w:val="00AC0C7E"/>
    <w:rPr>
      <w:rFonts w:ascii="Times New Roman" w:hAnsi="Times New Roman" w:cs="Times New Roman"/>
      <w:b/>
      <w:bCs/>
      <w:spacing w:val="0"/>
      <w:sz w:val="21"/>
      <w:szCs w:val="21"/>
      <w:shd w:val="clear" w:color="auto" w:fill="FFFFFF"/>
    </w:rPr>
  </w:style>
  <w:style w:type="character" w:customStyle="1" w:styleId="2">
    <w:name w:val="Основной текст + Полужирный2"/>
    <w:basedOn w:val="a3"/>
    <w:rsid w:val="00AC0C7E"/>
    <w:rPr>
      <w:rFonts w:ascii="Times New Roman" w:hAnsi="Times New Roman" w:cs="Times New Roman"/>
      <w:b/>
      <w:bCs/>
      <w:spacing w:val="0"/>
      <w:sz w:val="21"/>
      <w:szCs w:val="21"/>
      <w:shd w:val="clear" w:color="auto" w:fill="FFFFFF"/>
    </w:rPr>
  </w:style>
  <w:style w:type="paragraph" w:styleId="a6">
    <w:name w:val="No Spacing"/>
    <w:basedOn w:val="a"/>
    <w:link w:val="a7"/>
    <w:uiPriority w:val="1"/>
    <w:qFormat/>
    <w:rsid w:val="00AC0C7E"/>
    <w:rPr>
      <w:rFonts w:ascii="Calibri" w:eastAsia="Calibri" w:hAnsi="Calibri"/>
      <w:sz w:val="22"/>
      <w:szCs w:val="22"/>
      <w:lang w:val="en-US" w:eastAsia="en-US" w:bidi="en-US"/>
    </w:rPr>
  </w:style>
  <w:style w:type="character" w:customStyle="1" w:styleId="a7">
    <w:name w:val="Без интервала Знак"/>
    <w:basedOn w:val="a0"/>
    <w:link w:val="a6"/>
    <w:uiPriority w:val="1"/>
    <w:rsid w:val="00AC0C7E"/>
    <w:rPr>
      <w:rFonts w:ascii="Calibri" w:eastAsia="Calibri" w:hAnsi="Calibri" w:cs="Times New Roman"/>
      <w:lang w:val="en-US" w:bidi="en-US"/>
    </w:rPr>
  </w:style>
  <w:style w:type="character" w:styleId="a8">
    <w:name w:val="Hyperlink"/>
    <w:semiHidden/>
    <w:unhideWhenUsed/>
    <w:rsid w:val="00AC0C7E"/>
    <w:rPr>
      <w:color w:val="0000FF"/>
      <w:u w:val="single"/>
    </w:rPr>
  </w:style>
  <w:style w:type="table" w:styleId="a9">
    <w:name w:val="Table Grid"/>
    <w:basedOn w:val="a1"/>
    <w:uiPriority w:val="59"/>
    <w:rsid w:val="00AC0C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AC0C7E"/>
    <w:pPr>
      <w:ind w:left="720"/>
      <w:contextualSpacing/>
    </w:pPr>
  </w:style>
  <w:style w:type="paragraph" w:styleId="ab">
    <w:name w:val="header"/>
    <w:basedOn w:val="a"/>
    <w:link w:val="ac"/>
    <w:unhideWhenUsed/>
    <w:rsid w:val="00AC0C7E"/>
    <w:pPr>
      <w:widowControl w:val="0"/>
      <w:tabs>
        <w:tab w:val="center" w:pos="4677"/>
        <w:tab w:val="right" w:pos="9355"/>
      </w:tabs>
      <w:suppressAutoHyphens/>
    </w:pPr>
    <w:rPr>
      <w:rFonts w:eastAsia="Andale Sans UI"/>
      <w:kern w:val="2"/>
      <w:lang w:eastAsia="ar-SA"/>
    </w:rPr>
  </w:style>
  <w:style w:type="character" w:customStyle="1" w:styleId="ac">
    <w:name w:val="Верхний колонтитул Знак"/>
    <w:basedOn w:val="a0"/>
    <w:link w:val="ab"/>
    <w:rsid w:val="00AC0C7E"/>
    <w:rPr>
      <w:rFonts w:ascii="Times New Roman" w:eastAsia="Andale Sans UI" w:hAnsi="Times New Roman" w:cs="Times New Roman"/>
      <w:kern w:val="2"/>
      <w:sz w:val="24"/>
      <w:szCs w:val="24"/>
      <w:lang w:eastAsia="ar-SA"/>
    </w:rPr>
  </w:style>
  <w:style w:type="character" w:customStyle="1" w:styleId="Zag11">
    <w:name w:val="Zag_11"/>
    <w:rsid w:val="00AC0C7E"/>
  </w:style>
  <w:style w:type="paragraph" w:styleId="ad">
    <w:name w:val="Normal (Web)"/>
    <w:basedOn w:val="a"/>
    <w:uiPriority w:val="99"/>
    <w:unhideWhenUsed/>
    <w:rsid w:val="00AC0C7E"/>
    <w:pPr>
      <w:spacing w:before="100" w:beforeAutospacing="1" w:after="100" w:afterAutospacing="1"/>
    </w:pPr>
    <w:rPr>
      <w:color w:val="000000"/>
    </w:rPr>
  </w:style>
  <w:style w:type="paragraph" w:styleId="ae">
    <w:name w:val="Body Text Indent"/>
    <w:basedOn w:val="a"/>
    <w:link w:val="af"/>
    <w:uiPriority w:val="99"/>
    <w:semiHidden/>
    <w:unhideWhenUsed/>
    <w:rsid w:val="00AC0C7E"/>
    <w:pPr>
      <w:spacing w:after="120"/>
      <w:ind w:left="283"/>
    </w:pPr>
  </w:style>
  <w:style w:type="character" w:customStyle="1" w:styleId="af">
    <w:name w:val="Основной текст с отступом Знак"/>
    <w:basedOn w:val="a0"/>
    <w:link w:val="ae"/>
    <w:uiPriority w:val="99"/>
    <w:semiHidden/>
    <w:rsid w:val="00AC0C7E"/>
    <w:rPr>
      <w:rFonts w:ascii="Times New Roman" w:eastAsia="Times New Roman" w:hAnsi="Times New Roman" w:cs="Times New Roman"/>
      <w:sz w:val="24"/>
      <w:szCs w:val="24"/>
      <w:lang w:eastAsia="ru-RU"/>
    </w:rPr>
  </w:style>
  <w:style w:type="character" w:styleId="af0">
    <w:name w:val="Strong"/>
    <w:basedOn w:val="a0"/>
    <w:uiPriority w:val="22"/>
    <w:qFormat/>
    <w:rsid w:val="00AC0C7E"/>
    <w:rPr>
      <w:b/>
      <w:bCs/>
    </w:rPr>
  </w:style>
  <w:style w:type="character" w:customStyle="1" w:styleId="apple-converted-space">
    <w:name w:val="apple-converted-space"/>
    <w:basedOn w:val="a0"/>
    <w:rsid w:val="00AC0C7E"/>
  </w:style>
  <w:style w:type="paragraph" w:customStyle="1" w:styleId="a20">
    <w:name w:val="a2"/>
    <w:basedOn w:val="a"/>
    <w:rsid w:val="00AC0C7E"/>
    <w:pPr>
      <w:spacing w:before="100" w:beforeAutospacing="1" w:after="100" w:afterAutospacing="1"/>
    </w:pPr>
  </w:style>
  <w:style w:type="character" w:styleId="af1">
    <w:name w:val="Emphasis"/>
    <w:basedOn w:val="a0"/>
    <w:uiPriority w:val="20"/>
    <w:qFormat/>
    <w:rsid w:val="00AC0C7E"/>
    <w:rPr>
      <w:i/>
      <w:iCs/>
    </w:rPr>
  </w:style>
  <w:style w:type="paragraph" w:customStyle="1" w:styleId="abstract">
    <w:name w:val="abstract"/>
    <w:basedOn w:val="a"/>
    <w:rsid w:val="00AC0C7E"/>
    <w:pPr>
      <w:spacing w:before="100" w:beforeAutospacing="1" w:after="100" w:afterAutospacing="1"/>
    </w:pPr>
  </w:style>
  <w:style w:type="character" w:customStyle="1" w:styleId="c4">
    <w:name w:val="c4"/>
    <w:basedOn w:val="a0"/>
    <w:rsid w:val="00AC0C7E"/>
  </w:style>
  <w:style w:type="character" w:customStyle="1" w:styleId="c14">
    <w:name w:val="c14"/>
    <w:basedOn w:val="a0"/>
    <w:rsid w:val="00AC0C7E"/>
  </w:style>
  <w:style w:type="paragraph" w:customStyle="1" w:styleId="c12">
    <w:name w:val="c12"/>
    <w:basedOn w:val="a"/>
    <w:rsid w:val="00AC0C7E"/>
    <w:pPr>
      <w:spacing w:before="100" w:beforeAutospacing="1" w:after="100" w:afterAutospacing="1"/>
    </w:pPr>
  </w:style>
  <w:style w:type="paragraph" w:customStyle="1" w:styleId="c1">
    <w:name w:val="c1"/>
    <w:basedOn w:val="a"/>
    <w:rsid w:val="00AC0C7E"/>
    <w:pPr>
      <w:spacing w:before="100" w:beforeAutospacing="1" w:after="100" w:afterAutospacing="1"/>
    </w:pPr>
  </w:style>
  <w:style w:type="character" w:customStyle="1" w:styleId="c3">
    <w:name w:val="c3"/>
    <w:basedOn w:val="a0"/>
    <w:rsid w:val="00AC0C7E"/>
  </w:style>
  <w:style w:type="character" w:customStyle="1" w:styleId="c0">
    <w:name w:val="c0"/>
    <w:basedOn w:val="a0"/>
    <w:rsid w:val="00AC0C7E"/>
  </w:style>
  <w:style w:type="character" w:customStyle="1" w:styleId="c5">
    <w:name w:val="c5"/>
    <w:basedOn w:val="a0"/>
    <w:rsid w:val="00AC0C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A5EE9-D375-44F8-9217-6680DD561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7330</Words>
  <Characters>41786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Старостина</cp:lastModifiedBy>
  <cp:revision>5</cp:revision>
  <dcterms:created xsi:type="dcterms:W3CDTF">2015-09-02T18:57:00Z</dcterms:created>
  <dcterms:modified xsi:type="dcterms:W3CDTF">2016-07-02T16:57:00Z</dcterms:modified>
</cp:coreProperties>
</file>